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CF242" w14:textId="2A8BC818" w:rsidR="00586877" w:rsidRPr="007F22B6" w:rsidRDefault="00586877" w:rsidP="007F22B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92C74">
        <w:rPr>
          <w:b/>
          <w:noProof/>
          <w:sz w:val="24"/>
        </w:rPr>
        <w:t>3GPP TSG-SA WG2 Meeting #12</w:t>
      </w:r>
      <w:r w:rsidR="000E0587">
        <w:rPr>
          <w:b/>
          <w:noProof/>
          <w:sz w:val="24"/>
        </w:rPr>
        <w:t>8</w:t>
      </w:r>
      <w:r w:rsidRPr="00C92C74">
        <w:rPr>
          <w:b/>
          <w:i/>
          <w:noProof/>
          <w:sz w:val="28"/>
        </w:rPr>
        <w:tab/>
      </w:r>
      <w:bookmarkStart w:id="0" w:name="_GoBack"/>
      <w:r w:rsidR="00885FA4">
        <w:rPr>
          <w:b/>
          <w:noProof/>
          <w:sz w:val="28"/>
        </w:rPr>
        <w:t>S2</w:t>
      </w:r>
      <w:r w:rsidR="00885FA4" w:rsidRPr="00885FA4">
        <w:rPr>
          <w:b/>
          <w:noProof/>
          <w:sz w:val="28"/>
        </w:rPr>
        <w:t>-186712</w:t>
      </w:r>
      <w:bookmarkEnd w:id="0"/>
    </w:p>
    <w:p w14:paraId="00075931" w14:textId="0A492816" w:rsidR="00586877" w:rsidRPr="001C5962" w:rsidRDefault="009A463E" w:rsidP="005868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Vilnius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A463E">
        <w:rPr>
          <w:rFonts w:ascii="Arial" w:hAnsi="Arial" w:cs="Arial"/>
          <w:b/>
          <w:bCs/>
          <w:sz w:val="24"/>
          <w:szCs w:val="24"/>
        </w:rPr>
        <w:t>Lithuania</w:t>
      </w:r>
      <w:r w:rsidR="00586877" w:rsidRPr="009A463E">
        <w:rPr>
          <w:rFonts w:ascii="Arial" w:hAnsi="Arial" w:cs="Arial"/>
          <w:b/>
          <w:bCs/>
          <w:sz w:val="24"/>
          <w:szCs w:val="24"/>
        </w:rPr>
        <w:t>,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02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July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06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 xml:space="preserve"> Ju</w:t>
      </w:r>
      <w:r>
        <w:rPr>
          <w:rFonts w:ascii="Arial" w:hAnsi="Arial" w:cs="Arial"/>
          <w:b/>
          <w:bCs/>
          <w:sz w:val="24"/>
          <w:szCs w:val="24"/>
        </w:rPr>
        <w:t>ly</w:t>
      </w:r>
      <w:r w:rsidR="00586877" w:rsidRPr="001C5962">
        <w:rPr>
          <w:rFonts w:ascii="Arial" w:hAnsi="Arial" w:cs="Arial"/>
          <w:b/>
          <w:bCs/>
          <w:sz w:val="24"/>
          <w:szCs w:val="24"/>
        </w:rPr>
        <w:t>, 2018</w:t>
      </w:r>
      <w:r w:rsidR="00586877" w:rsidRPr="001C5962">
        <w:rPr>
          <w:rFonts w:ascii="Arial" w:hAnsi="Arial" w:cs="Arial"/>
          <w:b/>
          <w:bCs/>
        </w:rPr>
        <w:tab/>
        <w:t>(</w:t>
      </w:r>
      <w:r w:rsidR="00586877" w:rsidRPr="001C5962">
        <w:rPr>
          <w:rFonts w:ascii="Arial" w:hAnsi="Arial" w:cs="Arial"/>
          <w:b/>
          <w:bCs/>
          <w:i/>
          <w:color w:val="0000FF"/>
        </w:rPr>
        <w:t>revision of S2-18xxxx</w:t>
      </w:r>
      <w:r w:rsidR="00586877" w:rsidRPr="001C5962">
        <w:rPr>
          <w:rFonts w:ascii="Arial" w:hAnsi="Arial" w:cs="Arial"/>
          <w:b/>
          <w:bCs/>
        </w:rPr>
        <w:t>)</w:t>
      </w:r>
    </w:p>
    <w:p w14:paraId="36064B44" w14:textId="4C5A2827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S</w:t>
      </w:r>
      <w:r w:rsidR="004360DE" w:rsidRPr="00C92C74">
        <w:rPr>
          <w:rFonts w:ascii="Arial" w:hAnsi="Arial" w:cs="Arial"/>
          <w:b/>
          <w:lang w:val="en-US"/>
        </w:rPr>
        <w:t>ource:</w:t>
      </w:r>
      <w:r w:rsidR="004360DE" w:rsidRPr="00C92C74">
        <w:rPr>
          <w:rFonts w:ascii="Arial" w:hAnsi="Arial" w:cs="Arial"/>
          <w:b/>
          <w:lang w:val="en-US"/>
        </w:rPr>
        <w:tab/>
      </w:r>
      <w:r w:rsidR="00B7026E" w:rsidRPr="00C92C74">
        <w:rPr>
          <w:rFonts w:ascii="Arial" w:hAnsi="Arial" w:cs="Arial"/>
          <w:b/>
          <w:lang w:val="en-US"/>
        </w:rPr>
        <w:t>LG Electronics</w:t>
      </w:r>
    </w:p>
    <w:p w14:paraId="2A824426" w14:textId="0395D203" w:rsidR="00440983" w:rsidRPr="00C92C74" w:rsidRDefault="00440983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C92C74">
        <w:rPr>
          <w:rFonts w:ascii="Arial" w:hAnsi="Arial" w:cs="Arial"/>
          <w:b/>
          <w:lang w:val="en-US"/>
        </w:rPr>
        <w:t>Title:</w:t>
      </w:r>
      <w:r w:rsidRPr="00C92C74">
        <w:rPr>
          <w:rFonts w:ascii="Arial" w:hAnsi="Arial" w:cs="Arial"/>
          <w:b/>
          <w:lang w:val="en-US"/>
        </w:rPr>
        <w:tab/>
      </w:r>
      <w:r w:rsidR="00BF79EF">
        <w:rPr>
          <w:rFonts w:ascii="Arial" w:hAnsi="Arial" w:cs="Arial" w:hint="eastAsia"/>
          <w:b/>
          <w:lang w:val="en-US" w:eastAsia="ko-KR"/>
        </w:rPr>
        <w:t>Discussion on DL signaling handling for non-3GPP PDU Session</w:t>
      </w:r>
    </w:p>
    <w:p w14:paraId="627D347A" w14:textId="77777777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Document for:</w:t>
      </w:r>
      <w:r w:rsidRPr="00C92C74">
        <w:rPr>
          <w:rFonts w:ascii="Arial" w:hAnsi="Arial" w:cs="Arial"/>
          <w:b/>
          <w:lang w:val="en-US"/>
        </w:rPr>
        <w:tab/>
        <w:t>Approval</w:t>
      </w:r>
    </w:p>
    <w:p w14:paraId="785321E1" w14:textId="5E2EEE29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Agenda Item:</w:t>
      </w:r>
      <w:r w:rsidRPr="00C92C74">
        <w:rPr>
          <w:rFonts w:ascii="Arial" w:hAnsi="Arial" w:cs="Arial"/>
          <w:b/>
          <w:lang w:val="en-US"/>
        </w:rPr>
        <w:tab/>
      </w:r>
      <w:r w:rsidR="00FD34F8" w:rsidRPr="00C92C74">
        <w:rPr>
          <w:rFonts w:ascii="Arial" w:hAnsi="Arial" w:cs="Arial"/>
          <w:b/>
          <w:lang w:val="en-US"/>
        </w:rPr>
        <w:t>6.</w:t>
      </w:r>
      <w:r w:rsidR="00FC51D3" w:rsidRPr="00C92C74">
        <w:rPr>
          <w:rFonts w:ascii="Arial" w:hAnsi="Arial" w:cs="Arial"/>
          <w:b/>
          <w:lang w:val="en-US"/>
        </w:rPr>
        <w:t>5.10</w:t>
      </w:r>
      <w:r w:rsidR="00FD34F8" w:rsidRPr="00C92C74">
        <w:rPr>
          <w:rFonts w:ascii="Arial" w:hAnsi="Arial" w:cs="Arial"/>
          <w:b/>
          <w:lang w:val="en-US"/>
        </w:rPr>
        <w:t xml:space="preserve"> </w:t>
      </w:r>
      <w:r w:rsidR="006C3FAF" w:rsidRPr="006C3FAF">
        <w:rPr>
          <w:rFonts w:ascii="Arial" w:hAnsi="Arial" w:cs="Arial"/>
          <w:b/>
          <w:lang w:val="en-US"/>
        </w:rPr>
        <w:t>Non-3GPP access specific functionality and flows</w:t>
      </w:r>
    </w:p>
    <w:p w14:paraId="2847B4B8" w14:textId="6FAD7F34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Work Item / Release:</w:t>
      </w:r>
      <w:r w:rsidRPr="00C92C74">
        <w:rPr>
          <w:rFonts w:ascii="Arial" w:hAnsi="Arial" w:cs="Arial"/>
          <w:b/>
          <w:lang w:val="en-US"/>
        </w:rPr>
        <w:tab/>
      </w:r>
      <w:r w:rsidR="00FC51D3" w:rsidRPr="00C92C74">
        <w:rPr>
          <w:rFonts w:ascii="Arial" w:hAnsi="Arial" w:cs="Arial"/>
          <w:b/>
          <w:lang w:val="en-US"/>
        </w:rPr>
        <w:t>5GS_Ph1 / Rel-15</w:t>
      </w:r>
    </w:p>
    <w:p w14:paraId="61ECB39C" w14:textId="107390AE" w:rsidR="00440983" w:rsidRPr="00C92C74" w:rsidRDefault="00440983">
      <w:pPr>
        <w:rPr>
          <w:rFonts w:ascii="Arial" w:hAnsi="Arial" w:cs="Arial"/>
          <w:lang w:val="en-US" w:eastAsia="ko-KR"/>
        </w:rPr>
      </w:pPr>
      <w:r w:rsidRPr="00C92C74">
        <w:rPr>
          <w:rFonts w:ascii="Arial" w:hAnsi="Arial" w:cs="Arial"/>
          <w:i/>
          <w:lang w:val="en-US"/>
        </w:rPr>
        <w:t>Abstract of the contribution:</w:t>
      </w:r>
      <w:r w:rsidR="003A277A" w:rsidRPr="00C92C74">
        <w:rPr>
          <w:rFonts w:ascii="Arial" w:hAnsi="Arial" w:cs="Arial"/>
          <w:i/>
          <w:lang w:val="en-US"/>
        </w:rPr>
        <w:t xml:space="preserve"> </w:t>
      </w:r>
      <w:r w:rsidR="00611BE1">
        <w:rPr>
          <w:rFonts w:ascii="Arial" w:hAnsi="Arial" w:cs="Arial"/>
          <w:i/>
          <w:lang w:val="en-US"/>
        </w:rPr>
        <w:t xml:space="preserve">It </w:t>
      </w:r>
      <w:proofErr w:type="gramStart"/>
      <w:r w:rsidR="00611BE1">
        <w:rPr>
          <w:rFonts w:ascii="Arial" w:hAnsi="Arial" w:cs="Arial"/>
          <w:i/>
          <w:lang w:val="en-US"/>
        </w:rPr>
        <w:t>is proposed</w:t>
      </w:r>
      <w:proofErr w:type="gramEnd"/>
      <w:r w:rsidR="00C72827">
        <w:rPr>
          <w:rFonts w:ascii="Arial" w:hAnsi="Arial" w:cs="Arial"/>
          <w:i/>
          <w:lang w:val="en-US"/>
        </w:rPr>
        <w:t xml:space="preserve"> </w:t>
      </w:r>
      <w:r w:rsidR="00124A79">
        <w:rPr>
          <w:rFonts w:ascii="Arial" w:hAnsi="Arial" w:cs="Arial"/>
          <w:i/>
          <w:lang w:val="en-US"/>
        </w:rPr>
        <w:t xml:space="preserve">that </w:t>
      </w:r>
      <w:r w:rsidR="00C72827" w:rsidRPr="00C72827">
        <w:rPr>
          <w:rFonts w:ascii="Arial" w:hAnsi="Arial" w:cs="Arial"/>
          <w:i/>
          <w:lang w:val="en-US"/>
        </w:rPr>
        <w:t>t</w:t>
      </w:r>
      <w:r w:rsidR="00F66730">
        <w:rPr>
          <w:rFonts w:ascii="Arial" w:hAnsi="Arial" w:cs="Arial"/>
          <w:i/>
          <w:lang w:val="en-US"/>
        </w:rPr>
        <w:t>he AMF handles N1 SM container</w:t>
      </w:r>
      <w:r w:rsidR="00F66730" w:rsidRPr="00F66730">
        <w:rPr>
          <w:rFonts w:ascii="Arial" w:hAnsi="Arial" w:cs="Arial"/>
          <w:i/>
          <w:lang w:val="en-US"/>
        </w:rPr>
        <w:t xml:space="preserve"> and N2 SM information in the same manner for non-3GPP PDU Session when the UE is CM-IDLE in non-3GPP access</w:t>
      </w:r>
      <w:r w:rsidR="00C72827">
        <w:rPr>
          <w:rFonts w:ascii="Arial" w:hAnsi="Arial" w:cs="Arial"/>
          <w:i/>
          <w:lang w:val="en-US"/>
        </w:rPr>
        <w:t>.</w:t>
      </w:r>
    </w:p>
    <w:p w14:paraId="50B34D6C" w14:textId="77777777" w:rsidR="004360DE" w:rsidRPr="00C92C74" w:rsidRDefault="004360DE" w:rsidP="004360DE">
      <w:pPr>
        <w:pStyle w:val="1"/>
        <w:rPr>
          <w:lang w:val="en-US"/>
        </w:rPr>
      </w:pPr>
      <w:r w:rsidRPr="00C92C74">
        <w:rPr>
          <w:lang w:val="en-US"/>
        </w:rPr>
        <w:t>Discussion</w:t>
      </w:r>
    </w:p>
    <w:p w14:paraId="6BA48B4D" w14:textId="0AA4C6E9" w:rsidR="00934E49" w:rsidRDefault="00934E49" w:rsidP="00611BE1">
      <w:pPr>
        <w:rPr>
          <w:lang w:val="en-US" w:eastAsia="ko-KR"/>
        </w:rPr>
      </w:pPr>
      <w:r>
        <w:rPr>
          <w:rFonts w:hint="eastAsia"/>
          <w:lang w:val="en-US" w:eastAsia="ko-KR"/>
        </w:rPr>
        <w:t>In last SA2#127</w:t>
      </w:r>
      <w:r>
        <w:rPr>
          <w:lang w:val="en-US" w:eastAsia="ko-KR"/>
        </w:rPr>
        <w:t>Bis</w:t>
      </w:r>
      <w:r>
        <w:rPr>
          <w:rFonts w:hint="eastAsia"/>
          <w:lang w:val="en-US" w:eastAsia="ko-KR"/>
        </w:rPr>
        <w:t xml:space="preserve"> meeting, </w:t>
      </w:r>
      <w:r>
        <w:rPr>
          <w:lang w:val="en-US" w:eastAsia="ko-KR"/>
        </w:rPr>
        <w:t>SA2 discussed handling of downlink signaling for non-3GPP PDU Session, i.e. whether downlink signaling can be sent over 3GPP access when the UE is in CM-IDLE in non-3GPP access. However, there was no conclusion because some companies raised issue on use case.</w:t>
      </w:r>
    </w:p>
    <w:p w14:paraId="6E6F9110" w14:textId="7FFEBD3A" w:rsidR="00934E49" w:rsidRDefault="00934E49" w:rsidP="00611BE1">
      <w:pPr>
        <w:rPr>
          <w:lang w:val="en-US" w:eastAsia="ko-KR"/>
        </w:rPr>
      </w:pPr>
      <w:r>
        <w:rPr>
          <w:lang w:val="en-US" w:eastAsia="ko-KR"/>
        </w:rPr>
        <w:t xml:space="preserve">This paper shows </w:t>
      </w:r>
      <w:r w:rsidR="00A65950">
        <w:rPr>
          <w:lang w:val="en-US" w:eastAsia="ko-KR"/>
        </w:rPr>
        <w:t>several</w:t>
      </w:r>
      <w:r>
        <w:rPr>
          <w:lang w:val="en-US" w:eastAsia="ko-KR"/>
        </w:rPr>
        <w:t xml:space="preserve"> use cases to send downlink signaling to the UE.</w:t>
      </w:r>
    </w:p>
    <w:p w14:paraId="1D90DE77" w14:textId="5D98D5EA" w:rsidR="00934E49" w:rsidRPr="006620D7" w:rsidRDefault="00934E49" w:rsidP="00611BE1">
      <w:pPr>
        <w:rPr>
          <w:b/>
          <w:sz w:val="22"/>
          <w:lang w:val="en-US" w:eastAsia="ko-KR"/>
        </w:rPr>
      </w:pPr>
      <w:r w:rsidRPr="006620D7">
        <w:rPr>
          <w:rFonts w:hint="eastAsia"/>
          <w:b/>
          <w:sz w:val="22"/>
          <w:lang w:val="en-US" w:eastAsia="ko-KR"/>
        </w:rPr>
        <w:t xml:space="preserve">1. </w:t>
      </w:r>
      <w:r w:rsidRPr="006620D7">
        <w:rPr>
          <w:b/>
          <w:sz w:val="22"/>
          <w:lang w:val="en-US" w:eastAsia="ko-KR"/>
        </w:rPr>
        <w:t>Secondary Authentication by</w:t>
      </w:r>
      <w:r w:rsidR="00D916F5" w:rsidRPr="006620D7">
        <w:rPr>
          <w:b/>
          <w:sz w:val="22"/>
          <w:lang w:val="en-US" w:eastAsia="ko-KR"/>
        </w:rPr>
        <w:t xml:space="preserve"> the</w:t>
      </w:r>
      <w:r w:rsidRPr="006620D7">
        <w:rPr>
          <w:b/>
          <w:sz w:val="22"/>
          <w:lang w:val="en-US" w:eastAsia="ko-KR"/>
        </w:rPr>
        <w:t xml:space="preserve"> DN-AAA</w:t>
      </w:r>
    </w:p>
    <w:p w14:paraId="143ECD6A" w14:textId="77777777" w:rsidR="00FB3B19" w:rsidRDefault="00D916F5" w:rsidP="00611BE1">
      <w:pPr>
        <w:rPr>
          <w:lang w:val="en-US" w:eastAsia="ko-KR"/>
        </w:rPr>
      </w:pPr>
      <w:r>
        <w:rPr>
          <w:rFonts w:hint="eastAsia"/>
          <w:lang w:val="en-US" w:eastAsia="ko-KR"/>
        </w:rPr>
        <w:t>When a PDU</w:t>
      </w:r>
      <w:r>
        <w:rPr>
          <w:lang w:val="en-US" w:eastAsia="ko-KR"/>
        </w:rPr>
        <w:t xml:space="preserve"> </w:t>
      </w:r>
      <w:r w:rsidRPr="00D916F5">
        <w:rPr>
          <w:lang w:val="en-US" w:eastAsia="ko-KR"/>
        </w:rPr>
        <w:t xml:space="preserve">Session </w:t>
      </w:r>
      <w:proofErr w:type="gramStart"/>
      <w:r w:rsidRPr="00D916F5">
        <w:rPr>
          <w:lang w:val="en-US" w:eastAsia="ko-KR"/>
        </w:rPr>
        <w:t>is established</w:t>
      </w:r>
      <w:proofErr w:type="gramEnd"/>
      <w:r w:rsidRPr="00D916F5">
        <w:rPr>
          <w:lang w:val="en-US" w:eastAsia="ko-KR"/>
        </w:rPr>
        <w:t xml:space="preserve"> with Secondary Authentication</w:t>
      </w:r>
      <w:r>
        <w:rPr>
          <w:lang w:val="en-US" w:eastAsia="ko-KR"/>
        </w:rPr>
        <w:t>, t</w:t>
      </w:r>
      <w:r w:rsidRPr="00D916F5">
        <w:rPr>
          <w:lang w:val="en-US" w:eastAsia="ko-KR"/>
        </w:rPr>
        <w:t>he DN-AAA may trigger re-authentication at any time</w:t>
      </w:r>
      <w:r>
        <w:rPr>
          <w:lang w:val="en-US" w:eastAsia="ko-KR"/>
        </w:rPr>
        <w:t xml:space="preserve">. </w:t>
      </w:r>
      <w:r w:rsidR="00014226" w:rsidRPr="00014226">
        <w:rPr>
          <w:lang w:val="en-US" w:eastAsia="ko-KR"/>
        </w:rPr>
        <w:t xml:space="preserve">If re-authentication cannot be performed due </w:t>
      </w:r>
      <w:proofErr w:type="gramStart"/>
      <w:r w:rsidR="00014226" w:rsidRPr="00014226">
        <w:rPr>
          <w:lang w:val="en-US" w:eastAsia="ko-KR"/>
        </w:rPr>
        <w:t>to</w:t>
      </w:r>
      <w:proofErr w:type="gramEnd"/>
      <w:r w:rsidR="00014226" w:rsidRPr="00014226">
        <w:rPr>
          <w:lang w:val="en-US" w:eastAsia="ko-KR"/>
        </w:rPr>
        <w:t xml:space="preserve"> the UE is in CM-IDLE in non-3GPP access, the DN-AAA server may request the SMF to release the PDU Session. </w:t>
      </w:r>
    </w:p>
    <w:p w14:paraId="40717791" w14:textId="60B8D535" w:rsidR="00934E49" w:rsidRDefault="00064236" w:rsidP="00611BE1">
      <w:pPr>
        <w:rPr>
          <w:lang w:val="en-US" w:eastAsia="ko-KR"/>
        </w:rPr>
      </w:pPr>
      <w:r>
        <w:rPr>
          <w:lang w:val="en-US" w:eastAsia="ko-KR"/>
        </w:rPr>
        <w:t>T</w:t>
      </w:r>
      <w:r w:rsidR="00014226" w:rsidRPr="00014226">
        <w:rPr>
          <w:lang w:val="en-US" w:eastAsia="ko-KR"/>
        </w:rPr>
        <w:t xml:space="preserve">his </w:t>
      </w:r>
      <w:r w:rsidR="00FB3B19">
        <w:rPr>
          <w:lang w:val="en-US" w:eastAsia="ko-KR"/>
        </w:rPr>
        <w:t>behavior</w:t>
      </w:r>
      <w:r w:rsidR="00014226" w:rsidRPr="00014226">
        <w:rPr>
          <w:lang w:val="en-US" w:eastAsia="ko-KR"/>
        </w:rPr>
        <w:t xml:space="preserve"> </w:t>
      </w:r>
      <w:r w:rsidR="00FB3B19">
        <w:rPr>
          <w:lang w:val="en-US" w:eastAsia="ko-KR"/>
        </w:rPr>
        <w:t xml:space="preserve">is </w:t>
      </w:r>
      <w:r w:rsidR="00014226" w:rsidRPr="00014226">
        <w:rPr>
          <w:lang w:val="en-US" w:eastAsia="ko-KR"/>
        </w:rPr>
        <w:t xml:space="preserve">undesirable because </w:t>
      </w:r>
      <w:r>
        <w:rPr>
          <w:lang w:val="en-US" w:eastAsia="ko-KR"/>
        </w:rPr>
        <w:t xml:space="preserve">the </w:t>
      </w:r>
      <w:r w:rsidRPr="00014226">
        <w:rPr>
          <w:lang w:val="en-US" w:eastAsia="ko-KR"/>
        </w:rPr>
        <w:t xml:space="preserve">re-authentication </w:t>
      </w:r>
      <w:proofErr w:type="gramStart"/>
      <w:r>
        <w:rPr>
          <w:lang w:val="en-US" w:eastAsia="ko-KR"/>
        </w:rPr>
        <w:t>can be performed</w:t>
      </w:r>
      <w:proofErr w:type="gramEnd"/>
      <w:r>
        <w:rPr>
          <w:lang w:val="en-US" w:eastAsia="ko-KR"/>
        </w:rPr>
        <w:t xml:space="preserve"> over 3GPP access </w:t>
      </w:r>
      <w:r w:rsidR="00BB2007">
        <w:rPr>
          <w:lang w:val="en-US" w:eastAsia="ko-KR"/>
        </w:rPr>
        <w:t>if</w:t>
      </w:r>
      <w:r>
        <w:rPr>
          <w:lang w:val="en-US" w:eastAsia="ko-KR"/>
        </w:rPr>
        <w:t xml:space="preserve"> </w:t>
      </w:r>
      <w:r w:rsidR="00014226" w:rsidRPr="00014226">
        <w:rPr>
          <w:lang w:val="en-US" w:eastAsia="ko-KR"/>
        </w:rPr>
        <w:t xml:space="preserve">the PDU Session can be </w:t>
      </w:r>
      <w:r w:rsidRPr="00050CA8">
        <w:t>re-activated</w:t>
      </w:r>
      <w:r w:rsidR="00FB3B19">
        <w:rPr>
          <w:lang w:val="en-US" w:eastAsia="ko-KR"/>
        </w:rPr>
        <w:t xml:space="preserve"> </w:t>
      </w:r>
      <w:r>
        <w:rPr>
          <w:lang w:val="en-US" w:eastAsia="ko-KR"/>
        </w:rPr>
        <w:t>over</w:t>
      </w:r>
      <w:r w:rsidR="00014226" w:rsidRPr="00014226">
        <w:rPr>
          <w:lang w:val="en-US" w:eastAsia="ko-KR"/>
        </w:rPr>
        <w:t xml:space="preserve"> 3GPP access</w:t>
      </w:r>
      <w:r w:rsidR="00FB3B19">
        <w:rPr>
          <w:lang w:val="en-US" w:eastAsia="ko-KR"/>
        </w:rPr>
        <w:t>.</w:t>
      </w:r>
    </w:p>
    <w:p w14:paraId="61ACB7F9" w14:textId="77777777" w:rsidR="00A65950" w:rsidRDefault="00A65950" w:rsidP="00611BE1">
      <w:pPr>
        <w:rPr>
          <w:lang w:val="en-US" w:eastAsia="ko-KR"/>
        </w:rPr>
      </w:pPr>
    </w:p>
    <w:p w14:paraId="6D234243" w14:textId="5451D031" w:rsidR="00934E49" w:rsidRPr="006620D7" w:rsidRDefault="00934E49" w:rsidP="00611BE1">
      <w:pPr>
        <w:rPr>
          <w:b/>
          <w:sz w:val="22"/>
          <w:lang w:val="en-US" w:eastAsia="ko-KR"/>
        </w:rPr>
      </w:pPr>
      <w:r w:rsidRPr="006620D7">
        <w:rPr>
          <w:b/>
          <w:sz w:val="22"/>
          <w:lang w:val="en-US" w:eastAsia="ko-KR"/>
        </w:rPr>
        <w:t>2. SSC mode 2 operation</w:t>
      </w:r>
    </w:p>
    <w:p w14:paraId="385C59EC" w14:textId="61137184" w:rsidR="004876EA" w:rsidRDefault="006754CF" w:rsidP="00611BE1">
      <w:pPr>
        <w:rPr>
          <w:lang w:val="en-US" w:eastAsia="ko-KR"/>
        </w:rPr>
      </w:pPr>
      <w:r>
        <w:rPr>
          <w:lang w:val="en-US" w:eastAsia="ko-KR"/>
        </w:rPr>
        <w:t xml:space="preserve">A PDU Session has a </w:t>
      </w:r>
      <w:r w:rsidR="00FB3B19">
        <w:rPr>
          <w:lang w:val="en-US" w:eastAsia="ko-KR"/>
        </w:rPr>
        <w:t>SSC mode</w:t>
      </w:r>
      <w:r>
        <w:rPr>
          <w:lang w:val="en-US" w:eastAsia="ko-KR"/>
        </w:rPr>
        <w:t xml:space="preserve"> regardless of access type, i.e. a UE can have a PDU Session with SSC mode 2 in non-3GPP access. The SMF may trigger the release of the PDU Session and instruct the UE to establish a new PDU Session </w:t>
      </w:r>
      <w:r w:rsidR="00A56815" w:rsidRPr="00050CA8">
        <w:rPr>
          <w:lang w:eastAsia="ko-KR"/>
        </w:rPr>
        <w:t>to the same DN</w:t>
      </w:r>
      <w:r w:rsidR="00A56815">
        <w:rPr>
          <w:lang w:val="en-US" w:eastAsia="ko-KR"/>
        </w:rPr>
        <w:t xml:space="preserve"> for UPF relocation</w:t>
      </w:r>
      <w:r w:rsidR="00177A74">
        <w:rPr>
          <w:lang w:val="en-US" w:eastAsia="ko-KR"/>
        </w:rPr>
        <w:t xml:space="preserve">. The trigger condition depends on </w:t>
      </w:r>
      <w:r>
        <w:rPr>
          <w:lang w:val="en-US" w:eastAsia="ko-KR"/>
        </w:rPr>
        <w:t xml:space="preserve">operator policy </w:t>
      </w:r>
      <w:r w:rsidR="00527466" w:rsidRPr="00B6630E">
        <w:t>e.g. request from Application Function, based on load status</w:t>
      </w:r>
      <w:r>
        <w:rPr>
          <w:lang w:val="en-US" w:eastAsia="ko-KR"/>
        </w:rPr>
        <w:t xml:space="preserve">. </w:t>
      </w:r>
      <w:r w:rsidR="00EC6C60">
        <w:rPr>
          <w:lang w:val="en-US" w:eastAsia="ko-KR"/>
        </w:rPr>
        <w:t xml:space="preserve">In this case, the SMF does not </w:t>
      </w:r>
      <w:r w:rsidR="00C50426">
        <w:rPr>
          <w:lang w:val="en-US" w:eastAsia="ko-KR"/>
        </w:rPr>
        <w:t>include</w:t>
      </w:r>
      <w:r w:rsidR="00EC6C60">
        <w:rPr>
          <w:lang w:val="en-US" w:eastAsia="ko-KR"/>
        </w:rPr>
        <w:t xml:space="preserve"> "skip indicator" in </w:t>
      </w:r>
      <w:r w:rsidR="00EC6C60" w:rsidRPr="00EC6C60">
        <w:rPr>
          <w:lang w:val="en-US" w:eastAsia="ko-KR"/>
        </w:rPr>
        <w:t>Namf_Communication_N1N2MessageTransfer</w:t>
      </w:r>
      <w:r w:rsidR="00EC6C60">
        <w:rPr>
          <w:lang w:val="en-US" w:eastAsia="ko-KR"/>
        </w:rPr>
        <w:t xml:space="preserve"> because this message </w:t>
      </w:r>
      <w:proofErr w:type="gramStart"/>
      <w:r w:rsidR="00EC6C60">
        <w:rPr>
          <w:lang w:val="en-US" w:eastAsia="ko-KR"/>
        </w:rPr>
        <w:t>should be sent</w:t>
      </w:r>
      <w:proofErr w:type="gramEnd"/>
      <w:r w:rsidR="00EC6C60">
        <w:rPr>
          <w:lang w:val="en-US" w:eastAsia="ko-KR"/>
        </w:rPr>
        <w:t xml:space="preserve"> to the UE even if the </w:t>
      </w:r>
      <w:r w:rsidR="00527466">
        <w:rPr>
          <w:lang w:val="en-US" w:eastAsia="ko-KR"/>
        </w:rPr>
        <w:t>UE is in CM-IDLE state.</w:t>
      </w:r>
    </w:p>
    <w:p w14:paraId="188F159E" w14:textId="210BBAC5" w:rsidR="00C50426" w:rsidRDefault="00C50426" w:rsidP="00611BE1">
      <w:pPr>
        <w:rPr>
          <w:lang w:val="en-US" w:eastAsia="ko-KR"/>
        </w:rPr>
      </w:pPr>
      <w:r>
        <w:rPr>
          <w:lang w:val="en-US" w:eastAsia="ko-KR"/>
        </w:rPr>
        <w:t>The following description in step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3b of clause </w:t>
      </w:r>
      <w:bookmarkStart w:id="1" w:name="_Toc517095281"/>
      <w:r w:rsidRPr="00050CA8">
        <w:rPr>
          <w:lang w:eastAsia="ko-KR"/>
        </w:rPr>
        <w:t>4.3.4.2</w:t>
      </w:r>
      <w:r>
        <w:rPr>
          <w:lang w:eastAsia="ko-KR"/>
        </w:rPr>
        <w:t xml:space="preserve"> (</w:t>
      </w:r>
      <w:r w:rsidRPr="00050CA8">
        <w:rPr>
          <w:lang w:eastAsia="ko-KR"/>
        </w:rPr>
        <w:t xml:space="preserve">UE or network requested PDU Session </w:t>
      </w:r>
      <w:r w:rsidRPr="00BE15EF">
        <w:rPr>
          <w:lang w:eastAsia="ko-KR"/>
        </w:rPr>
        <w:t>R</w:t>
      </w:r>
      <w:r w:rsidRPr="00050CA8">
        <w:rPr>
          <w:lang w:eastAsia="ko-KR"/>
        </w:rPr>
        <w:t>elease for Non-Roaming and Roaming with Local Breakout</w:t>
      </w:r>
      <w:bookmarkEnd w:id="1"/>
      <w:r>
        <w:rPr>
          <w:lang w:eastAsia="ko-KR"/>
        </w:rPr>
        <w:t>) of TS 23.502 can be referred.</w:t>
      </w:r>
    </w:p>
    <w:p w14:paraId="0005C754" w14:textId="78BCA014" w:rsidR="00C50426" w:rsidRPr="00C50426" w:rsidRDefault="00C50426" w:rsidP="00C50426">
      <w:pPr>
        <w:ind w:leftChars="142" w:left="284"/>
        <w:rPr>
          <w:i/>
          <w:lang w:val="en-US" w:eastAsia="ko-KR"/>
        </w:rPr>
      </w:pPr>
      <w:r w:rsidRPr="00C50426">
        <w:rPr>
          <w:i/>
          <w:lang w:eastAsia="ko-KR"/>
        </w:rPr>
        <w:t>The "skip indicator" tells the AMF whether it may skip sending the N1 SM container to the UE (</w:t>
      </w:r>
      <w:proofErr w:type="gramStart"/>
      <w:r w:rsidRPr="00C50426">
        <w:rPr>
          <w:i/>
          <w:lang w:eastAsia="ko-KR"/>
        </w:rPr>
        <w:t>e.g.</w:t>
      </w:r>
      <w:proofErr w:type="gramEnd"/>
      <w:r w:rsidRPr="00C50426">
        <w:rPr>
          <w:i/>
          <w:lang w:eastAsia="ko-KR"/>
        </w:rPr>
        <w:t xml:space="preserve"> when the UE is in CM-IDLE state). </w:t>
      </w:r>
      <w:r w:rsidRPr="00C50426">
        <w:rPr>
          <w:i/>
          <w:highlight w:val="yellow"/>
          <w:lang w:eastAsia="ko-KR"/>
        </w:rPr>
        <w:t>SMF includes the "skip indicator"</w:t>
      </w:r>
      <w:r w:rsidRPr="00C50426">
        <w:rPr>
          <w:i/>
          <w:lang w:eastAsia="ko-KR"/>
        </w:rPr>
        <w:t xml:space="preserve"> in the Namf_Communication_N1N2MessageTransfer </w:t>
      </w:r>
      <w:r w:rsidRPr="00C50426">
        <w:rPr>
          <w:i/>
          <w:highlight w:val="yellow"/>
          <w:lang w:eastAsia="ko-KR"/>
        </w:rPr>
        <w:t>except when the procedure is triggered to change PDU Session Anchor of a PDU Session with SSC mode 2.</w:t>
      </w:r>
    </w:p>
    <w:p w14:paraId="598CCD70" w14:textId="07E200A4" w:rsidR="00FB3B19" w:rsidRDefault="00FB3B19" w:rsidP="00611BE1">
      <w:pPr>
        <w:rPr>
          <w:lang w:val="en-US" w:eastAsia="ko-KR"/>
        </w:rPr>
      </w:pPr>
    </w:p>
    <w:p w14:paraId="043F48DB" w14:textId="287C0645" w:rsidR="00A65950" w:rsidRPr="006620D7" w:rsidRDefault="00A65950" w:rsidP="00611BE1">
      <w:pPr>
        <w:rPr>
          <w:b/>
          <w:sz w:val="22"/>
          <w:lang w:val="en-US" w:eastAsia="ko-KR"/>
        </w:rPr>
      </w:pPr>
      <w:r w:rsidRPr="006620D7">
        <w:rPr>
          <w:rFonts w:hint="eastAsia"/>
          <w:b/>
          <w:sz w:val="22"/>
          <w:lang w:val="en-US" w:eastAsia="ko-KR"/>
        </w:rPr>
        <w:t xml:space="preserve">3. N1 </w:t>
      </w:r>
      <w:r w:rsidR="00250C44" w:rsidRPr="006620D7">
        <w:rPr>
          <w:b/>
          <w:sz w:val="22"/>
          <w:lang w:val="en-US" w:eastAsia="ko-KR"/>
        </w:rPr>
        <w:t xml:space="preserve">SM container </w:t>
      </w:r>
      <w:r w:rsidRPr="006620D7">
        <w:rPr>
          <w:rFonts w:hint="eastAsia"/>
          <w:b/>
          <w:sz w:val="22"/>
          <w:lang w:val="en-US" w:eastAsia="ko-KR"/>
        </w:rPr>
        <w:t xml:space="preserve">/ N2 </w:t>
      </w:r>
      <w:r w:rsidR="00250C44" w:rsidRPr="006620D7">
        <w:rPr>
          <w:b/>
          <w:sz w:val="22"/>
          <w:lang w:val="en-US" w:eastAsia="ko-KR"/>
        </w:rPr>
        <w:t xml:space="preserve">SM information </w:t>
      </w:r>
      <w:r w:rsidRPr="006620D7">
        <w:rPr>
          <w:rFonts w:hint="eastAsia"/>
          <w:b/>
          <w:sz w:val="22"/>
          <w:lang w:val="en-US" w:eastAsia="ko-KR"/>
        </w:rPr>
        <w:t>simultaneous transmission</w:t>
      </w:r>
    </w:p>
    <w:p w14:paraId="23527B91" w14:textId="77777777" w:rsidR="00AA08F2" w:rsidRDefault="00CD035F" w:rsidP="00611BE1">
      <w:pPr>
        <w:rPr>
          <w:lang w:val="en-US" w:eastAsia="ko-KR"/>
        </w:rPr>
      </w:pPr>
      <w:proofErr w:type="gramStart"/>
      <w:r>
        <w:rPr>
          <w:lang w:val="en-US" w:eastAsia="ko-KR"/>
        </w:rPr>
        <w:t>Let's</w:t>
      </w:r>
      <w:proofErr w:type="gramEnd"/>
      <w:r>
        <w:rPr>
          <w:lang w:val="en-US" w:eastAsia="ko-KR"/>
        </w:rPr>
        <w:t xml:space="preserve"> </w:t>
      </w:r>
      <w:r w:rsidR="004C4B0C">
        <w:rPr>
          <w:rFonts w:hint="eastAsia"/>
          <w:lang w:val="en-US" w:eastAsia="ko-KR"/>
        </w:rPr>
        <w:t xml:space="preserve">assume that the AMF does not send downlink signaling </w:t>
      </w:r>
      <w:r w:rsidR="00250C44">
        <w:rPr>
          <w:lang w:val="en-US" w:eastAsia="ko-KR"/>
        </w:rPr>
        <w:t xml:space="preserve">for non-3GPP PDU session </w:t>
      </w:r>
      <w:r w:rsidR="004C4B0C">
        <w:rPr>
          <w:rFonts w:hint="eastAsia"/>
          <w:lang w:val="en-US" w:eastAsia="ko-KR"/>
        </w:rPr>
        <w:t>when a UE is CM-IDLE in non-3GPP access</w:t>
      </w:r>
      <w:r>
        <w:rPr>
          <w:lang w:val="en-US" w:eastAsia="ko-KR"/>
        </w:rPr>
        <w:t xml:space="preserve">. </w:t>
      </w:r>
    </w:p>
    <w:p w14:paraId="69F7ED31" w14:textId="2EDDA384" w:rsidR="004C4B0C" w:rsidRDefault="00CD035F" w:rsidP="00611BE1">
      <w:pPr>
        <w:rPr>
          <w:lang w:val="en-US" w:eastAsia="ko-KR"/>
        </w:rPr>
      </w:pPr>
      <w:r>
        <w:rPr>
          <w:lang w:val="en-US" w:eastAsia="ko-KR"/>
        </w:rPr>
        <w:t xml:space="preserve">In this </w:t>
      </w:r>
      <w:r w:rsidR="00AA08F2">
        <w:rPr>
          <w:lang w:val="en-US" w:eastAsia="ko-KR"/>
        </w:rPr>
        <w:t>assumption</w:t>
      </w:r>
      <w:r>
        <w:rPr>
          <w:lang w:val="en-US" w:eastAsia="ko-KR"/>
        </w:rPr>
        <w:t xml:space="preserve">, when the AMF receives </w:t>
      </w:r>
      <w:r w:rsidRPr="00EC6C60">
        <w:rPr>
          <w:lang w:val="en-US" w:eastAsia="ko-KR"/>
        </w:rPr>
        <w:t>Namf_Communication_N1N2MessageTransfer</w:t>
      </w:r>
      <w:r>
        <w:rPr>
          <w:lang w:val="en-US" w:eastAsia="ko-KR"/>
        </w:rPr>
        <w:t xml:space="preserve"> with N1 </w:t>
      </w:r>
      <w:r w:rsidR="00087C67">
        <w:rPr>
          <w:lang w:val="en-US" w:eastAsia="ko-KR"/>
        </w:rPr>
        <w:t>SM container</w:t>
      </w:r>
      <w:r w:rsidR="00FC1189">
        <w:rPr>
          <w:lang w:val="en-US" w:eastAsia="ko-KR"/>
        </w:rPr>
        <w:t xml:space="preserve"> (which means downlink signaling destined to the UE)</w:t>
      </w:r>
      <w:r w:rsidR="004C4B0C">
        <w:rPr>
          <w:rFonts w:hint="eastAsia"/>
          <w:lang w:val="en-US" w:eastAsia="ko-KR"/>
        </w:rPr>
        <w:t>, then</w:t>
      </w:r>
      <w:r>
        <w:rPr>
          <w:lang w:val="en-US" w:eastAsia="ko-KR"/>
        </w:rPr>
        <w:t xml:space="preserve"> the</w:t>
      </w:r>
      <w:r w:rsidR="004C4B0C">
        <w:rPr>
          <w:rFonts w:hint="eastAsia"/>
          <w:lang w:val="en-US" w:eastAsia="ko-KR"/>
        </w:rPr>
        <w:t xml:space="preserve"> </w:t>
      </w:r>
      <w:r w:rsidRPr="00CD035F">
        <w:rPr>
          <w:lang w:val="en-US" w:eastAsia="ko-KR"/>
        </w:rPr>
        <w:t>AMF rejects the request from the SMF</w:t>
      </w:r>
      <w:r>
        <w:rPr>
          <w:lang w:val="en-US" w:eastAsia="ko-KR"/>
        </w:rPr>
        <w:t>.</w:t>
      </w:r>
      <w:r w:rsidR="00946A69">
        <w:rPr>
          <w:lang w:val="en-US" w:eastAsia="ko-KR"/>
        </w:rPr>
        <w:t xml:space="preserve"> </w:t>
      </w:r>
      <w:r w:rsidR="00F13CCE">
        <w:rPr>
          <w:lang w:val="en-US" w:eastAsia="ko-KR"/>
        </w:rPr>
        <w:t>On the other hand</w:t>
      </w:r>
      <w:r w:rsidR="00946A69">
        <w:rPr>
          <w:lang w:val="en-US" w:eastAsia="ko-KR"/>
        </w:rPr>
        <w:t xml:space="preserve">, if the AMF receives </w:t>
      </w:r>
      <w:r w:rsidR="00087C67" w:rsidRPr="00EC6C60">
        <w:rPr>
          <w:lang w:val="en-US" w:eastAsia="ko-KR"/>
        </w:rPr>
        <w:t>Namf_Communication_N1N2MessageTransfer</w:t>
      </w:r>
      <w:r w:rsidR="00087C67">
        <w:rPr>
          <w:lang w:val="en-US" w:eastAsia="ko-KR"/>
        </w:rPr>
        <w:t xml:space="preserve"> with </w:t>
      </w:r>
      <w:r w:rsidR="00946A69">
        <w:rPr>
          <w:lang w:val="en-US" w:eastAsia="ko-KR"/>
        </w:rPr>
        <w:t xml:space="preserve">N2 </w:t>
      </w:r>
      <w:r w:rsidR="00087C67">
        <w:rPr>
          <w:lang w:val="en-US" w:eastAsia="ko-KR"/>
        </w:rPr>
        <w:t>SM information</w:t>
      </w:r>
      <w:r w:rsidR="00946A69">
        <w:rPr>
          <w:lang w:val="en-US" w:eastAsia="ko-KR"/>
        </w:rPr>
        <w:t>, then the AMF performs paging and response to the SMF with a cause "Attempting to reach UE".</w:t>
      </w:r>
    </w:p>
    <w:p w14:paraId="74D6D3C1" w14:textId="3CC1A316" w:rsidR="00CD035F" w:rsidRPr="00946A69" w:rsidRDefault="00946A69" w:rsidP="00611BE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Now </w:t>
      </w:r>
      <w:r w:rsidR="00304433">
        <w:rPr>
          <w:lang w:val="en-US" w:eastAsia="ko-KR"/>
        </w:rPr>
        <w:t>let us</w:t>
      </w:r>
      <w:r>
        <w:rPr>
          <w:rFonts w:hint="eastAsia"/>
          <w:lang w:val="en-US" w:eastAsia="ko-KR"/>
        </w:rPr>
        <w:t xml:space="preserve"> see </w:t>
      </w:r>
      <w:r w:rsidR="00304433">
        <w:rPr>
          <w:lang w:val="en-US" w:eastAsia="ko-KR"/>
        </w:rPr>
        <w:t xml:space="preserve">the </w:t>
      </w:r>
      <w:r>
        <w:rPr>
          <w:lang w:val="en-US" w:eastAsia="ko-KR"/>
        </w:rPr>
        <w:t>following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scenario.</w:t>
      </w:r>
    </w:p>
    <w:p w14:paraId="23D7160F" w14:textId="14F97A83" w:rsidR="00304433" w:rsidRDefault="00551F90" w:rsidP="00611BE1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The SMF may </w:t>
      </w:r>
      <w:r>
        <w:rPr>
          <w:lang w:val="en-US" w:eastAsia="ko-KR"/>
        </w:rPr>
        <w:t xml:space="preserve">request the AMF to </w:t>
      </w:r>
      <w:r>
        <w:rPr>
          <w:rFonts w:hint="eastAsia"/>
          <w:lang w:val="en-US" w:eastAsia="ko-KR"/>
        </w:rPr>
        <w:t xml:space="preserve">send both N1 </w:t>
      </w:r>
      <w:r w:rsidR="00FC1189" w:rsidRPr="00FC1189">
        <w:rPr>
          <w:lang w:val="en-US" w:eastAsia="ko-KR"/>
        </w:rPr>
        <w:t>SM container</w:t>
      </w:r>
      <w:r w:rsidR="00FC1189" w:rsidRPr="00FC118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N2 </w:t>
      </w:r>
      <w:r w:rsidR="00FC1189" w:rsidRPr="00FC1189">
        <w:rPr>
          <w:lang w:val="en-US" w:eastAsia="ko-KR"/>
        </w:rPr>
        <w:t>SM information</w:t>
      </w:r>
      <w:r w:rsidR="00304433">
        <w:rPr>
          <w:lang w:val="en-US" w:eastAsia="ko-KR"/>
        </w:rPr>
        <w:t xml:space="preserve">, which </w:t>
      </w:r>
      <w:proofErr w:type="gramStart"/>
      <w:r w:rsidR="00304433">
        <w:rPr>
          <w:lang w:val="en-US" w:eastAsia="ko-KR"/>
        </w:rPr>
        <w:t>is supported</w:t>
      </w:r>
      <w:proofErr w:type="gramEnd"/>
      <w:r w:rsidR="00304433">
        <w:rPr>
          <w:lang w:val="en-US" w:eastAsia="ko-KR"/>
        </w:rPr>
        <w:t xml:space="preserve"> by </w:t>
      </w:r>
      <w:r w:rsidR="00304433" w:rsidRPr="00EC6C60">
        <w:rPr>
          <w:lang w:val="en-US" w:eastAsia="ko-KR"/>
        </w:rPr>
        <w:t>Namf_Communication_N1N2MessageTransfer</w:t>
      </w:r>
      <w:r w:rsidR="00304433">
        <w:rPr>
          <w:lang w:val="en-US" w:eastAsia="ko-KR"/>
        </w:rPr>
        <w:t xml:space="preserve"> service operation as shown below.</w:t>
      </w:r>
    </w:p>
    <w:p w14:paraId="56585432" w14:textId="07E344EF" w:rsidR="00304433" w:rsidRPr="00304433" w:rsidRDefault="00304433" w:rsidP="00611BE1">
      <w:pPr>
        <w:rPr>
          <w:lang w:val="en-US" w:eastAsia="ko-KR"/>
        </w:rPr>
      </w:pPr>
    </w:p>
    <w:p w14:paraId="34D82B6A" w14:textId="59621E2B" w:rsidR="00304433" w:rsidRDefault="00304433" w:rsidP="00611BE1">
      <w:pPr>
        <w:rPr>
          <w:lang w:val="en-US" w:eastAsia="ko-KR"/>
        </w:rPr>
      </w:pPr>
      <w:r w:rsidRPr="00304433"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096F168D" wp14:editId="1ED5B032">
                <wp:extent cx="6109855" cy="1858488"/>
                <wp:effectExtent l="0" t="0" r="24765" b="2794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9855" cy="1858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D5921" w14:textId="15CF0376" w:rsidR="00304433" w:rsidRPr="00304433" w:rsidRDefault="00304433" w:rsidP="00304433">
                            <w:pPr>
                              <w:pStyle w:val="5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bookmarkStart w:id="2" w:name="_Toc509916507"/>
                            <w:r w:rsidRPr="00304433">
                              <w:rPr>
                                <w:i/>
                                <w:sz w:val="18"/>
                                <w:lang w:eastAsia="zh-CN"/>
                              </w:rPr>
                              <w:t>5.2.2.2.7</w:t>
                            </w:r>
                            <w:r w:rsidRPr="00304433">
                              <w:rPr>
                                <w:i/>
                                <w:sz w:val="18"/>
                                <w:lang w:eastAsia="zh-CN"/>
                              </w:rPr>
                              <w:tab/>
                              <w:t>Namf_Communication_N1N2MessageTransfer service operation</w:t>
                            </w:r>
                            <w:bookmarkEnd w:id="2"/>
                          </w:p>
                          <w:p w14:paraId="37B10DCC" w14:textId="77777777" w:rsidR="00304433" w:rsidRPr="00304433" w:rsidRDefault="00304433" w:rsidP="00304433">
                            <w:pPr>
                              <w:rPr>
                                <w:i/>
                                <w:sz w:val="16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>Service operation name: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 xml:space="preserve"> Namf_Communication_N1N2MessageTransfer.</w:t>
                            </w:r>
                          </w:p>
                          <w:p w14:paraId="1E6B178A" w14:textId="77777777" w:rsidR="00304433" w:rsidRPr="00304433" w:rsidRDefault="00304433" w:rsidP="00304433">
                            <w:pPr>
                              <w:rPr>
                                <w:i/>
                                <w:sz w:val="16"/>
                                <w:lang w:eastAsia="zh-CN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>Description: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 xml:space="preserve"> CN NF request to transfer downlink N1 and/or N2 message to the UE and/or </w:t>
                            </w:r>
                            <w:proofErr w:type="gramStart"/>
                            <w:r w:rsidRPr="00304433">
                              <w:rPr>
                                <w:i/>
                                <w:sz w:val="16"/>
                              </w:rPr>
                              <w:t>AN</w:t>
                            </w:r>
                            <w:proofErr w:type="gramEnd"/>
                            <w:r w:rsidRPr="00304433">
                              <w:rPr>
                                <w:i/>
                                <w:sz w:val="16"/>
                              </w:rPr>
                              <w:t xml:space="preserve"> through the </w:t>
                            </w:r>
                            <w:r w:rsidRPr="00304433">
                              <w:rPr>
                                <w:i/>
                                <w:sz w:val="16"/>
                                <w:lang w:eastAsia="zh-CN"/>
                              </w:rPr>
                              <w:t>AMF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>.</w:t>
                            </w:r>
                          </w:p>
                          <w:p w14:paraId="0D72C71A" w14:textId="77777777" w:rsidR="00304433" w:rsidRPr="00304433" w:rsidRDefault="00304433" w:rsidP="00304433">
                            <w:pPr>
                              <w:rPr>
                                <w:i/>
                                <w:sz w:val="16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>Input, Required: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 xml:space="preserve"> CN NF ID,</w:t>
                            </w:r>
                            <w:r w:rsidRPr="00304433">
                              <w:rPr>
                                <w:rFonts w:eastAsia="SimSun"/>
                                <w:i/>
                                <w:sz w:val="16"/>
                              </w:rPr>
                              <w:t xml:space="preserve"> </w:t>
                            </w:r>
                            <w:r w:rsidRPr="00304433">
                              <w:rPr>
                                <w:i/>
                                <w:sz w:val="16"/>
                                <w:highlight w:val="yellow"/>
                              </w:rPr>
                              <w:t>Message type (N1 or N2 or both)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>, Message Container (s)</w:t>
                            </w:r>
                            <w:r w:rsidRPr="00304433">
                              <w:rPr>
                                <w:rFonts w:eastAsia="SimSun"/>
                                <w:i/>
                                <w:sz w:val="16"/>
                              </w:rPr>
                              <w:t xml:space="preserve"> 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>where at least one of the message containers (N1 or N2) is required.</w:t>
                            </w:r>
                          </w:p>
                          <w:p w14:paraId="074CEC3E" w14:textId="77777777" w:rsidR="00304433" w:rsidRPr="00304433" w:rsidRDefault="00304433" w:rsidP="00304433">
                            <w:pPr>
                              <w:rPr>
                                <w:i/>
                                <w:sz w:val="16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>Input, Optional: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 xml:space="preserve"> last message indication, Session ID, AN Type, </w:t>
                            </w:r>
                            <w:r w:rsidRPr="00304433">
                              <w:rPr>
                                <w:i/>
                                <w:sz w:val="16"/>
                                <w:lang w:eastAsia="zh-CN"/>
                              </w:rPr>
                              <w:t>Paging Policy Indication, ARP, Area of validity for the N2 SM information, 5QI.</w:t>
                            </w:r>
                          </w:p>
                          <w:p w14:paraId="2D0FB80D" w14:textId="77777777" w:rsidR="00304433" w:rsidRPr="00304433" w:rsidRDefault="00304433" w:rsidP="00304433">
                            <w:pPr>
                              <w:rPr>
                                <w:i/>
                                <w:sz w:val="16"/>
                                <w:lang w:eastAsia="zh-CN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>Output, Required:</w:t>
                            </w:r>
                            <w:r w:rsidRPr="00304433">
                              <w:rPr>
                                <w:i/>
                                <w:sz w:val="16"/>
                                <w:lang w:eastAsia="zh-CN"/>
                              </w:rPr>
                              <w:t xml:space="preserve"> Result indication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>.</w:t>
                            </w:r>
                          </w:p>
                          <w:p w14:paraId="453177EF" w14:textId="3CBDCECE" w:rsidR="00304433" w:rsidRPr="00304433" w:rsidRDefault="00304433">
                            <w:pPr>
                              <w:rPr>
                                <w:i/>
                                <w:sz w:val="16"/>
                              </w:rPr>
                            </w:pPr>
                            <w:r w:rsidRPr="00304433">
                              <w:rPr>
                                <w:b/>
                                <w:i/>
                                <w:sz w:val="16"/>
                              </w:rPr>
                              <w:t xml:space="preserve">Output, Optional: </w:t>
                            </w:r>
                            <w:r w:rsidRPr="00304433">
                              <w:rPr>
                                <w:i/>
                                <w:sz w:val="16"/>
                              </w:rPr>
                              <w:t>Redirection information.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6F168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1.1pt;height:14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">
                <v:textbox>
                  <w:txbxContent>
                    <w:p w14:paraId="25DD5921" w14:textId="15CF0376" w:rsidR="00304433" w:rsidRPr="00304433" w:rsidRDefault="00304433" w:rsidP="00304433">
                      <w:pPr>
                        <w:pStyle w:val="5"/>
                        <w:rPr>
                          <w:i/>
                          <w:sz w:val="18"/>
                          <w:lang w:eastAsia="zh-CN"/>
                        </w:rPr>
                      </w:pPr>
                      <w:bookmarkStart w:id="1" w:name="_Toc509916507"/>
                      <w:r w:rsidRPr="00304433">
                        <w:rPr>
                          <w:i/>
                          <w:sz w:val="18"/>
                          <w:lang w:eastAsia="zh-CN"/>
                        </w:rPr>
                        <w:t>5.2.2.2.7</w:t>
                      </w:r>
                      <w:r w:rsidRPr="00304433">
                        <w:rPr>
                          <w:i/>
                          <w:sz w:val="18"/>
                          <w:lang w:eastAsia="zh-CN"/>
                        </w:rPr>
                        <w:tab/>
                        <w:t>Namf_Communication_N1N2MessageTransfer service operation</w:t>
                      </w:r>
                      <w:bookmarkEnd w:id="1"/>
                    </w:p>
                    <w:p w14:paraId="37B10DCC" w14:textId="77777777" w:rsidR="00304433" w:rsidRPr="00304433" w:rsidRDefault="00304433" w:rsidP="00304433">
                      <w:pPr>
                        <w:rPr>
                          <w:i/>
                          <w:sz w:val="16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>Service operation name:</w:t>
                      </w:r>
                      <w:r w:rsidRPr="00304433">
                        <w:rPr>
                          <w:i/>
                          <w:sz w:val="16"/>
                        </w:rPr>
                        <w:t xml:space="preserve"> Namf_Communication_N1N2MessageTransfer.</w:t>
                      </w:r>
                    </w:p>
                    <w:p w14:paraId="1E6B178A" w14:textId="77777777" w:rsidR="00304433" w:rsidRPr="00304433" w:rsidRDefault="00304433" w:rsidP="00304433">
                      <w:pPr>
                        <w:rPr>
                          <w:i/>
                          <w:sz w:val="16"/>
                          <w:lang w:eastAsia="zh-CN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>Description:</w:t>
                      </w:r>
                      <w:r w:rsidRPr="00304433">
                        <w:rPr>
                          <w:i/>
                          <w:sz w:val="16"/>
                        </w:rPr>
                        <w:t xml:space="preserve"> CN NF request to transfer downlink N1 and/or N2 message to the UE and/or </w:t>
                      </w:r>
                      <w:proofErr w:type="gramStart"/>
                      <w:r w:rsidRPr="00304433">
                        <w:rPr>
                          <w:i/>
                          <w:sz w:val="16"/>
                        </w:rPr>
                        <w:t>AN</w:t>
                      </w:r>
                      <w:proofErr w:type="gramEnd"/>
                      <w:r w:rsidRPr="00304433">
                        <w:rPr>
                          <w:i/>
                          <w:sz w:val="16"/>
                        </w:rPr>
                        <w:t xml:space="preserve"> through the </w:t>
                      </w:r>
                      <w:r w:rsidRPr="00304433">
                        <w:rPr>
                          <w:i/>
                          <w:sz w:val="16"/>
                          <w:lang w:eastAsia="zh-CN"/>
                        </w:rPr>
                        <w:t>AMF</w:t>
                      </w:r>
                      <w:r w:rsidRPr="00304433">
                        <w:rPr>
                          <w:i/>
                          <w:sz w:val="16"/>
                        </w:rPr>
                        <w:t>.</w:t>
                      </w:r>
                    </w:p>
                    <w:p w14:paraId="0D72C71A" w14:textId="77777777" w:rsidR="00304433" w:rsidRPr="00304433" w:rsidRDefault="00304433" w:rsidP="00304433">
                      <w:pPr>
                        <w:rPr>
                          <w:i/>
                          <w:sz w:val="16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>Input, Required:</w:t>
                      </w:r>
                      <w:r w:rsidRPr="00304433">
                        <w:rPr>
                          <w:i/>
                          <w:sz w:val="16"/>
                        </w:rPr>
                        <w:t xml:space="preserve"> CN NF ID,</w:t>
                      </w:r>
                      <w:r w:rsidRPr="00304433">
                        <w:rPr>
                          <w:rFonts w:eastAsia="SimSun"/>
                          <w:i/>
                          <w:sz w:val="16"/>
                        </w:rPr>
                        <w:t xml:space="preserve"> </w:t>
                      </w:r>
                      <w:r w:rsidRPr="00304433">
                        <w:rPr>
                          <w:i/>
                          <w:sz w:val="16"/>
                          <w:highlight w:val="yellow"/>
                        </w:rPr>
                        <w:t>Message type (N1 or N2 or both)</w:t>
                      </w:r>
                      <w:r w:rsidRPr="00304433">
                        <w:rPr>
                          <w:i/>
                          <w:sz w:val="16"/>
                        </w:rPr>
                        <w:t>, Message Container (s)</w:t>
                      </w:r>
                      <w:r w:rsidRPr="00304433">
                        <w:rPr>
                          <w:rFonts w:eastAsia="SimSun"/>
                          <w:i/>
                          <w:sz w:val="16"/>
                        </w:rPr>
                        <w:t xml:space="preserve"> </w:t>
                      </w:r>
                      <w:r w:rsidRPr="00304433">
                        <w:rPr>
                          <w:i/>
                          <w:sz w:val="16"/>
                        </w:rPr>
                        <w:t>where at least one of the message containers (N1 or N2) is required.</w:t>
                      </w:r>
                    </w:p>
                    <w:p w14:paraId="074CEC3E" w14:textId="77777777" w:rsidR="00304433" w:rsidRPr="00304433" w:rsidRDefault="00304433" w:rsidP="00304433">
                      <w:pPr>
                        <w:rPr>
                          <w:i/>
                          <w:sz w:val="16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>Input, Optional:</w:t>
                      </w:r>
                      <w:r w:rsidRPr="00304433">
                        <w:rPr>
                          <w:i/>
                          <w:sz w:val="16"/>
                        </w:rPr>
                        <w:t xml:space="preserve"> last message indication, Session ID, AN Type, </w:t>
                      </w:r>
                      <w:r w:rsidRPr="00304433">
                        <w:rPr>
                          <w:i/>
                          <w:sz w:val="16"/>
                          <w:lang w:eastAsia="zh-CN"/>
                        </w:rPr>
                        <w:t>Paging Policy Indication, ARP, Area of validity for the N2 SM information, 5QI.</w:t>
                      </w:r>
                    </w:p>
                    <w:p w14:paraId="2D0FB80D" w14:textId="77777777" w:rsidR="00304433" w:rsidRPr="00304433" w:rsidRDefault="00304433" w:rsidP="00304433">
                      <w:pPr>
                        <w:rPr>
                          <w:i/>
                          <w:sz w:val="16"/>
                          <w:lang w:eastAsia="zh-CN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>Output, Required:</w:t>
                      </w:r>
                      <w:r w:rsidRPr="00304433">
                        <w:rPr>
                          <w:i/>
                          <w:sz w:val="16"/>
                          <w:lang w:eastAsia="zh-CN"/>
                        </w:rPr>
                        <w:t xml:space="preserve"> Result indication</w:t>
                      </w:r>
                      <w:r w:rsidRPr="00304433">
                        <w:rPr>
                          <w:i/>
                          <w:sz w:val="16"/>
                        </w:rPr>
                        <w:t>.</w:t>
                      </w:r>
                    </w:p>
                    <w:p w14:paraId="453177EF" w14:textId="3CBDCECE" w:rsidR="00304433" w:rsidRPr="00304433" w:rsidRDefault="00304433">
                      <w:pPr>
                        <w:rPr>
                          <w:i/>
                          <w:sz w:val="16"/>
                        </w:rPr>
                      </w:pPr>
                      <w:r w:rsidRPr="00304433">
                        <w:rPr>
                          <w:b/>
                          <w:i/>
                          <w:sz w:val="16"/>
                        </w:rPr>
                        <w:t xml:space="preserve">Output, Optional: </w:t>
                      </w:r>
                      <w:r w:rsidRPr="00304433">
                        <w:rPr>
                          <w:i/>
                          <w:sz w:val="16"/>
                        </w:rPr>
                        <w:t>Redirection information.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E8FBE6" w14:textId="77777777" w:rsidR="00AA08F2" w:rsidRDefault="00AA08F2" w:rsidP="00611BE1">
      <w:pPr>
        <w:rPr>
          <w:lang w:val="en-US" w:eastAsia="ko-KR"/>
        </w:rPr>
      </w:pPr>
    </w:p>
    <w:p w14:paraId="3B2C94BD" w14:textId="3BB1374A" w:rsidR="00AA08F2" w:rsidRDefault="00AA08F2" w:rsidP="00AA08F2">
      <w:pPr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18A2D638" wp14:editId="1AE62D3B">
            <wp:extent cx="5272462" cy="2683824"/>
            <wp:effectExtent l="0" t="0" r="4445" b="254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7447" cy="268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9F3D8" w14:textId="77777777" w:rsidR="00AA08F2" w:rsidRDefault="00AA08F2" w:rsidP="00611BE1">
      <w:pPr>
        <w:rPr>
          <w:lang w:val="en-US" w:eastAsia="ko-KR"/>
        </w:rPr>
      </w:pPr>
    </w:p>
    <w:p w14:paraId="43943B27" w14:textId="18AEDC41" w:rsidR="00D47647" w:rsidRDefault="00D72DFB" w:rsidP="00D47647">
      <w:pPr>
        <w:rPr>
          <w:lang w:val="en-US" w:eastAsia="ko-KR"/>
        </w:rPr>
      </w:pPr>
      <w:r>
        <w:rPr>
          <w:lang w:val="en-US" w:eastAsia="ko-KR"/>
        </w:rPr>
        <w:t xml:space="preserve">For example, </w:t>
      </w:r>
      <w:r w:rsidR="008B4A57">
        <w:rPr>
          <w:lang w:val="en-US" w:eastAsia="ko-KR"/>
        </w:rPr>
        <w:t xml:space="preserve">when mobile terminated (MT) data is arrived at </w:t>
      </w:r>
      <w:r w:rsidR="00304433">
        <w:rPr>
          <w:lang w:val="en-US" w:eastAsia="ko-KR"/>
        </w:rPr>
        <w:t xml:space="preserve">the </w:t>
      </w:r>
      <w:r w:rsidR="008B4A57">
        <w:rPr>
          <w:lang w:val="en-US" w:eastAsia="ko-KR"/>
        </w:rPr>
        <w:t>UPF, the SMF may want to update QoS rule</w:t>
      </w:r>
      <w:r w:rsidR="00354C97">
        <w:rPr>
          <w:lang w:val="en-US" w:eastAsia="ko-KR"/>
        </w:rPr>
        <w:t xml:space="preserve"> of the UE </w:t>
      </w:r>
      <w:r w:rsidR="00D74928">
        <w:rPr>
          <w:lang w:val="en-US" w:eastAsia="ko-KR"/>
        </w:rPr>
        <w:t xml:space="preserve">based on the </w:t>
      </w:r>
      <w:r w:rsidR="00354C97">
        <w:rPr>
          <w:lang w:val="en-US" w:eastAsia="ko-KR"/>
        </w:rPr>
        <w:t>detected traffic.</w:t>
      </w:r>
    </w:p>
    <w:p w14:paraId="46E001EC" w14:textId="056EF478" w:rsidR="00112CEC" w:rsidRDefault="00E6526C" w:rsidP="00D47647">
      <w:pPr>
        <w:rPr>
          <w:lang w:val="en-US" w:eastAsia="ko-KR"/>
        </w:rPr>
      </w:pPr>
      <w:r>
        <w:rPr>
          <w:lang w:val="en-US" w:eastAsia="ko-KR"/>
        </w:rPr>
        <w:t>Assume that</w:t>
      </w:r>
      <w:r w:rsidR="00D47647">
        <w:rPr>
          <w:lang w:val="en-US" w:eastAsia="ko-KR"/>
        </w:rPr>
        <w:t xml:space="preserve"> a UE is CM-IDLE state </w:t>
      </w:r>
      <w:r w:rsidR="00D64BDD">
        <w:rPr>
          <w:lang w:val="en-US" w:eastAsia="ko-KR"/>
        </w:rPr>
        <w:t xml:space="preserve">in non-3GPP access </w:t>
      </w:r>
      <w:r w:rsidR="00D47647">
        <w:rPr>
          <w:lang w:val="en-US" w:eastAsia="ko-KR"/>
        </w:rPr>
        <w:t>and</w:t>
      </w:r>
      <w:r w:rsidR="008B4A57">
        <w:rPr>
          <w:lang w:val="en-US" w:eastAsia="ko-KR"/>
        </w:rPr>
        <w:t xml:space="preserve"> the SMF</w:t>
      </w:r>
      <w:r w:rsidR="00316E1E">
        <w:rPr>
          <w:lang w:val="en-US" w:eastAsia="ko-KR"/>
        </w:rPr>
        <w:t xml:space="preserve"> requests to </w:t>
      </w:r>
      <w:r w:rsidR="008B4A57">
        <w:rPr>
          <w:lang w:val="en-US" w:eastAsia="ko-KR"/>
        </w:rPr>
        <w:t xml:space="preserve">send both N1 </w:t>
      </w:r>
      <w:r w:rsidR="00D647EC" w:rsidRPr="00FC1189">
        <w:rPr>
          <w:lang w:val="en-US" w:eastAsia="ko-KR"/>
        </w:rPr>
        <w:t>SM container</w:t>
      </w:r>
      <w:r w:rsidR="00D647EC" w:rsidRPr="00FC1189">
        <w:rPr>
          <w:rFonts w:hint="eastAsia"/>
          <w:lang w:val="en-US" w:eastAsia="ko-KR"/>
        </w:rPr>
        <w:t xml:space="preserve"> </w:t>
      </w:r>
      <w:r w:rsidR="008B4A57">
        <w:rPr>
          <w:lang w:val="en-US" w:eastAsia="ko-KR"/>
        </w:rPr>
        <w:t xml:space="preserve">and N2 </w:t>
      </w:r>
      <w:r w:rsidR="00D647EC" w:rsidRPr="00FC1189">
        <w:rPr>
          <w:lang w:val="en-US" w:eastAsia="ko-KR"/>
        </w:rPr>
        <w:t>SM information</w:t>
      </w:r>
      <w:r w:rsidR="000C1661">
        <w:rPr>
          <w:lang w:val="en-US" w:eastAsia="ko-KR"/>
        </w:rPr>
        <w:t xml:space="preserve"> to update QoS rule and establish user plane resource</w:t>
      </w:r>
      <w:r w:rsidR="00D647EC">
        <w:rPr>
          <w:lang w:val="en-US" w:eastAsia="ko-KR"/>
        </w:rPr>
        <w:t xml:space="preserve"> for non-3GPP PDU Session</w:t>
      </w:r>
      <w:r w:rsidR="008B4A57">
        <w:rPr>
          <w:lang w:val="en-US" w:eastAsia="ko-KR"/>
        </w:rPr>
        <w:t xml:space="preserve">. </w:t>
      </w:r>
      <w:r w:rsidR="00EF662D">
        <w:rPr>
          <w:lang w:val="en-US" w:eastAsia="ko-KR"/>
        </w:rPr>
        <w:t>In this case,</w:t>
      </w:r>
      <w:r w:rsidR="00D47647">
        <w:rPr>
          <w:lang w:val="en-US" w:eastAsia="ko-KR"/>
        </w:rPr>
        <w:t xml:space="preserve"> </w:t>
      </w:r>
      <w:r w:rsidR="00EF662D">
        <w:rPr>
          <w:lang w:val="en-US" w:eastAsia="ko-KR"/>
        </w:rPr>
        <w:t xml:space="preserve">the </w:t>
      </w:r>
      <w:r w:rsidR="00D47647">
        <w:rPr>
          <w:lang w:val="en-US" w:eastAsia="ko-KR"/>
        </w:rPr>
        <w:t xml:space="preserve">AMF rejects the request </w:t>
      </w:r>
      <w:r w:rsidR="005533C9">
        <w:rPr>
          <w:lang w:val="en-US" w:eastAsia="ko-KR"/>
        </w:rPr>
        <w:t xml:space="preserve">and notifies that the UE is unreachable </w:t>
      </w:r>
      <w:r w:rsidR="00D47647">
        <w:rPr>
          <w:lang w:val="en-US" w:eastAsia="ko-KR"/>
        </w:rPr>
        <w:t xml:space="preserve">because the AMF </w:t>
      </w:r>
      <w:proofErr w:type="gramStart"/>
      <w:r w:rsidR="00D47647">
        <w:rPr>
          <w:lang w:val="en-US" w:eastAsia="ko-KR"/>
        </w:rPr>
        <w:t>is not allowed</w:t>
      </w:r>
      <w:proofErr w:type="gramEnd"/>
      <w:r w:rsidR="00D47647">
        <w:rPr>
          <w:lang w:val="en-US" w:eastAsia="ko-KR"/>
        </w:rPr>
        <w:t xml:space="preserve"> to send downlink signaling </w:t>
      </w:r>
      <w:r w:rsidR="00D47647">
        <w:rPr>
          <w:rFonts w:hint="eastAsia"/>
          <w:lang w:val="en-US" w:eastAsia="ko-KR"/>
        </w:rPr>
        <w:t>when a UE is CM-IDLE in non-3GPP access</w:t>
      </w:r>
      <w:r w:rsidR="00D47647">
        <w:rPr>
          <w:lang w:val="en-US" w:eastAsia="ko-KR"/>
        </w:rPr>
        <w:t xml:space="preserve">. </w:t>
      </w:r>
      <w:proofErr w:type="gramStart"/>
      <w:r w:rsidR="00316E1E">
        <w:rPr>
          <w:lang w:val="en-US" w:eastAsia="ko-KR"/>
        </w:rPr>
        <w:t>As a consequence</w:t>
      </w:r>
      <w:proofErr w:type="gramEnd"/>
      <w:r w:rsidR="00316E1E">
        <w:rPr>
          <w:lang w:val="en-US" w:eastAsia="ko-KR"/>
        </w:rPr>
        <w:t>,</w:t>
      </w:r>
      <w:r w:rsidR="00D47647">
        <w:rPr>
          <w:lang w:val="en-US" w:eastAsia="ko-KR"/>
        </w:rPr>
        <w:t xml:space="preserve"> the SMF notifies</w:t>
      </w:r>
      <w:r w:rsidR="00A241C7">
        <w:rPr>
          <w:lang w:val="en-US" w:eastAsia="ko-KR"/>
        </w:rPr>
        <w:t xml:space="preserve"> the UPF and the UPF discards the buffered data</w:t>
      </w:r>
      <w:r w:rsidR="00D64BDD">
        <w:rPr>
          <w:lang w:val="en-US" w:eastAsia="ko-KR"/>
        </w:rPr>
        <w:t xml:space="preserve"> which is considered side effect</w:t>
      </w:r>
      <w:r w:rsidR="00A241C7">
        <w:rPr>
          <w:lang w:val="en-US" w:eastAsia="ko-KR"/>
        </w:rPr>
        <w:t xml:space="preserve">. </w:t>
      </w:r>
      <w:r w:rsidR="00D64BDD">
        <w:rPr>
          <w:lang w:val="en-US" w:eastAsia="ko-KR"/>
        </w:rPr>
        <w:t>Obviously</w:t>
      </w:r>
      <w:r w:rsidR="005533C9">
        <w:rPr>
          <w:lang w:val="en-US" w:eastAsia="ko-KR"/>
        </w:rPr>
        <w:t>, t</w:t>
      </w:r>
      <w:r w:rsidR="00A241C7">
        <w:rPr>
          <w:lang w:val="en-US" w:eastAsia="ko-KR"/>
        </w:rPr>
        <w:t xml:space="preserve">his behavior </w:t>
      </w:r>
      <w:proofErr w:type="gramStart"/>
      <w:r w:rsidR="00A241C7">
        <w:rPr>
          <w:lang w:val="en-US" w:eastAsia="ko-KR"/>
        </w:rPr>
        <w:t>is not aligned</w:t>
      </w:r>
      <w:proofErr w:type="gramEnd"/>
      <w:r w:rsidR="00A241C7">
        <w:rPr>
          <w:lang w:val="en-US" w:eastAsia="ko-KR"/>
        </w:rPr>
        <w:t xml:space="preserve"> with current design </w:t>
      </w:r>
      <w:r w:rsidR="00D64BDD">
        <w:rPr>
          <w:lang w:val="en-US" w:eastAsia="ko-KR"/>
        </w:rPr>
        <w:t xml:space="preserve">principle </w:t>
      </w:r>
      <w:r>
        <w:rPr>
          <w:lang w:val="en-US" w:eastAsia="ko-KR"/>
        </w:rPr>
        <w:t>because the AMF pages the UE over 3GPP access when there is pending downlink data</w:t>
      </w:r>
      <w:r w:rsidR="00D64BDD">
        <w:rPr>
          <w:lang w:val="en-US" w:eastAsia="ko-KR"/>
        </w:rPr>
        <w:t xml:space="preserve"> for non-3GPP PDU Session</w:t>
      </w:r>
      <w:r>
        <w:rPr>
          <w:lang w:val="en-US" w:eastAsia="ko-KR"/>
        </w:rPr>
        <w:t>.</w:t>
      </w:r>
    </w:p>
    <w:p w14:paraId="681806F8" w14:textId="3B0A2DFE" w:rsidR="00BF6D2B" w:rsidRDefault="00112CEC" w:rsidP="00D47647">
      <w:pPr>
        <w:rPr>
          <w:lang w:val="en-US" w:eastAsia="ko-KR"/>
        </w:rPr>
      </w:pPr>
      <w:r>
        <w:rPr>
          <w:lang w:val="en-US" w:eastAsia="ko-KR"/>
        </w:rPr>
        <w:t xml:space="preserve">In order to support current </w:t>
      </w:r>
      <w:r w:rsidR="00DE474B">
        <w:rPr>
          <w:lang w:val="en-US" w:eastAsia="ko-KR"/>
        </w:rPr>
        <w:t xml:space="preserve">pending </w:t>
      </w:r>
      <w:r>
        <w:rPr>
          <w:lang w:val="en-US" w:eastAsia="ko-KR"/>
        </w:rPr>
        <w:t xml:space="preserve">downlink data handling mechanism </w:t>
      </w:r>
      <w:r w:rsidR="00BF6D2B">
        <w:rPr>
          <w:lang w:val="en-US" w:eastAsia="ko-KR"/>
        </w:rPr>
        <w:t>there can be two methods to handle N2 message only.</w:t>
      </w:r>
    </w:p>
    <w:p w14:paraId="77F93166" w14:textId="23D80EDC" w:rsidR="00112CEC" w:rsidRDefault="00DE474B" w:rsidP="00D47647">
      <w:pPr>
        <w:rPr>
          <w:lang w:val="en-US" w:eastAsia="ko-KR"/>
        </w:rPr>
      </w:pPr>
      <w:r>
        <w:rPr>
          <w:lang w:val="en-US" w:eastAsia="ko-KR"/>
        </w:rPr>
        <w:t>Method#</w:t>
      </w:r>
      <w:r w:rsidR="00BF6D2B">
        <w:rPr>
          <w:lang w:val="en-US" w:eastAsia="ko-KR"/>
        </w:rPr>
        <w:t xml:space="preserve">1. The AMF </w:t>
      </w:r>
      <w:r w:rsidR="004E257B">
        <w:rPr>
          <w:lang w:val="en-US" w:eastAsia="ko-KR"/>
        </w:rPr>
        <w:t xml:space="preserve">provides </w:t>
      </w:r>
      <w:r w:rsidR="00914347">
        <w:rPr>
          <w:lang w:val="en-US" w:eastAsia="ko-KR"/>
        </w:rPr>
        <w:t xml:space="preserve">a </w:t>
      </w:r>
      <w:r w:rsidR="004E257B">
        <w:rPr>
          <w:lang w:val="en-US" w:eastAsia="ko-KR"/>
        </w:rPr>
        <w:t xml:space="preserve">result of </w:t>
      </w:r>
      <w:r w:rsidR="00914347">
        <w:rPr>
          <w:lang w:val="en-US" w:eastAsia="ko-KR"/>
        </w:rPr>
        <w:t>N1 SM container and a result of N2 SM information</w:t>
      </w:r>
      <w:r w:rsidR="004E257B">
        <w:rPr>
          <w:lang w:val="en-US" w:eastAsia="ko-KR"/>
        </w:rPr>
        <w:t xml:space="preserve"> separately</w:t>
      </w:r>
      <w:r w:rsidR="00914347">
        <w:rPr>
          <w:lang w:val="en-US" w:eastAsia="ko-KR"/>
        </w:rPr>
        <w:t xml:space="preserve"> to the SMF</w:t>
      </w:r>
      <w:r w:rsidR="009D17D2">
        <w:rPr>
          <w:lang w:val="en-US" w:eastAsia="ko-KR"/>
        </w:rPr>
        <w:t xml:space="preserve"> for an </w:t>
      </w:r>
      <w:r w:rsidR="009D17D2" w:rsidRPr="009D17D2">
        <w:rPr>
          <w:lang w:val="en-US" w:eastAsia="ko-KR"/>
        </w:rPr>
        <w:t>Namf_Communication_N1N2MessageTransfer</w:t>
      </w:r>
      <w:r w:rsidR="009D17D2">
        <w:rPr>
          <w:lang w:val="en-US" w:eastAsia="ko-KR"/>
        </w:rPr>
        <w:t xml:space="preserve"> including both N1 SM container and N2 SM </w:t>
      </w:r>
      <w:r w:rsidR="00F31C28">
        <w:rPr>
          <w:lang w:val="en-US" w:eastAsia="ko-KR"/>
        </w:rPr>
        <w:t>information</w:t>
      </w:r>
      <w:r w:rsidR="00914347">
        <w:rPr>
          <w:lang w:val="en-US" w:eastAsia="ko-KR"/>
        </w:rPr>
        <w:t>.</w:t>
      </w:r>
    </w:p>
    <w:p w14:paraId="4B316D73" w14:textId="0ABDBA81" w:rsidR="004E257B" w:rsidRDefault="004E257B" w:rsidP="00D47647">
      <w:pPr>
        <w:rPr>
          <w:lang w:val="en-US" w:eastAsia="ko-KR"/>
        </w:rPr>
      </w:pPr>
      <w:r>
        <w:rPr>
          <w:lang w:val="en-US" w:eastAsia="ko-KR"/>
        </w:rPr>
        <w:t xml:space="preserve">The SMF sends both N1 </w:t>
      </w:r>
      <w:r w:rsidR="00914347">
        <w:rPr>
          <w:lang w:val="en-US" w:eastAsia="ko-KR"/>
        </w:rPr>
        <w:t xml:space="preserve">SM container </w:t>
      </w:r>
      <w:r>
        <w:rPr>
          <w:lang w:val="en-US" w:eastAsia="ko-KR"/>
        </w:rPr>
        <w:t xml:space="preserve">and N2 </w:t>
      </w:r>
      <w:r w:rsidR="00914347">
        <w:rPr>
          <w:lang w:val="en-US" w:eastAsia="ko-KR"/>
        </w:rPr>
        <w:t>SM information</w:t>
      </w:r>
      <w:r>
        <w:rPr>
          <w:lang w:val="en-US" w:eastAsia="ko-KR"/>
        </w:rPr>
        <w:t xml:space="preserve"> in a single N1N2MessageTransfer service operation but the AMF provides </w:t>
      </w:r>
      <w:r w:rsidR="00914347">
        <w:rPr>
          <w:lang w:val="en-US" w:eastAsia="ko-KR"/>
        </w:rPr>
        <w:t xml:space="preserve">a </w:t>
      </w:r>
      <w:r>
        <w:rPr>
          <w:lang w:val="en-US" w:eastAsia="ko-KR"/>
        </w:rPr>
        <w:t xml:space="preserve">result of each </w:t>
      </w:r>
      <w:r w:rsidR="00914347">
        <w:rPr>
          <w:lang w:val="en-US" w:eastAsia="ko-KR"/>
        </w:rPr>
        <w:t xml:space="preserve">SM </w:t>
      </w:r>
      <w:r>
        <w:rPr>
          <w:lang w:val="en-US" w:eastAsia="ko-KR"/>
        </w:rPr>
        <w:t>message separately. In order to use this method, the AMF need</w:t>
      </w:r>
      <w:r w:rsidR="009D17D2">
        <w:rPr>
          <w:lang w:val="en-US" w:eastAsia="ko-KR"/>
        </w:rPr>
        <w:t>s</w:t>
      </w:r>
      <w:r>
        <w:rPr>
          <w:lang w:val="en-US" w:eastAsia="ko-KR"/>
        </w:rPr>
        <w:t xml:space="preserve"> to handle N1M2MessageTransfer service differently according to the access </w:t>
      </w:r>
      <w:r w:rsidR="009D17D2">
        <w:rPr>
          <w:lang w:val="en-US" w:eastAsia="ko-KR"/>
        </w:rPr>
        <w:t xml:space="preserve">type </w:t>
      </w:r>
      <w:r>
        <w:rPr>
          <w:lang w:val="en-US" w:eastAsia="ko-KR"/>
        </w:rPr>
        <w:t xml:space="preserve">of the target PDU Session. </w:t>
      </w:r>
      <w:r w:rsidR="006F53CF">
        <w:rPr>
          <w:lang w:val="en-US" w:eastAsia="ko-KR"/>
        </w:rPr>
        <w:t xml:space="preserve">Also due to </w:t>
      </w:r>
      <w:proofErr w:type="spellStart"/>
      <w:r w:rsidR="006F53CF">
        <w:rPr>
          <w:lang w:val="en-US" w:eastAsia="ko-KR"/>
        </w:rPr>
        <w:t>RESTFul</w:t>
      </w:r>
      <w:proofErr w:type="spellEnd"/>
      <w:r w:rsidR="006F53CF">
        <w:rPr>
          <w:lang w:val="en-US" w:eastAsia="ko-KR"/>
        </w:rPr>
        <w:t xml:space="preserve"> design of service operation, </w:t>
      </w:r>
      <w:r w:rsidR="00C134EE">
        <w:rPr>
          <w:lang w:val="en-US" w:eastAsia="ko-KR"/>
        </w:rPr>
        <w:t xml:space="preserve">the AMF needs to send two different messages, i.e. "202 Accepted" response for N2 </w:t>
      </w:r>
      <w:r w:rsidR="009D17D2">
        <w:rPr>
          <w:lang w:val="en-US" w:eastAsia="ko-KR"/>
        </w:rPr>
        <w:t>SM information</w:t>
      </w:r>
      <w:r w:rsidR="00C134EE">
        <w:rPr>
          <w:lang w:val="en-US" w:eastAsia="ko-KR"/>
        </w:rPr>
        <w:t xml:space="preserve"> and "</w:t>
      </w:r>
      <w:r w:rsidR="00FB0755">
        <w:rPr>
          <w:lang w:val="en-US" w:eastAsia="ko-KR"/>
        </w:rPr>
        <w:t xml:space="preserve">504 Gateway Timeout" response for N1 </w:t>
      </w:r>
      <w:r w:rsidR="009D17D2">
        <w:rPr>
          <w:lang w:val="en-US" w:eastAsia="ko-KR"/>
        </w:rPr>
        <w:t>SM container</w:t>
      </w:r>
      <w:r w:rsidR="00FB0755">
        <w:rPr>
          <w:lang w:val="en-US" w:eastAsia="ko-KR"/>
        </w:rPr>
        <w:t xml:space="preserve">. However, sending two separate </w:t>
      </w:r>
      <w:r w:rsidR="00FB0755">
        <w:rPr>
          <w:lang w:val="en-US" w:eastAsia="ko-KR"/>
        </w:rPr>
        <w:lastRenderedPageBreak/>
        <w:t>response</w:t>
      </w:r>
      <w:r w:rsidR="009D17D2">
        <w:rPr>
          <w:lang w:val="en-US" w:eastAsia="ko-KR"/>
        </w:rPr>
        <w:t>s</w:t>
      </w:r>
      <w:r w:rsidR="00FB0755">
        <w:rPr>
          <w:lang w:val="en-US" w:eastAsia="ko-KR"/>
        </w:rPr>
        <w:t xml:space="preserve"> to</w:t>
      </w:r>
      <w:r w:rsidR="002D4420">
        <w:rPr>
          <w:lang w:val="en-US" w:eastAsia="ko-KR"/>
        </w:rPr>
        <w:t xml:space="preserve"> a</w:t>
      </w:r>
      <w:r w:rsidR="00FB0755">
        <w:rPr>
          <w:lang w:val="en-US" w:eastAsia="ko-KR"/>
        </w:rPr>
        <w:t xml:space="preserve"> single N1N2MessageTransfer service operation is not possible due to </w:t>
      </w:r>
      <w:proofErr w:type="spellStart"/>
      <w:r w:rsidR="00FB0755">
        <w:rPr>
          <w:lang w:val="en-US" w:eastAsia="ko-KR"/>
        </w:rPr>
        <w:t>RESTFul</w:t>
      </w:r>
      <w:proofErr w:type="spellEnd"/>
      <w:r w:rsidR="00FB0755">
        <w:rPr>
          <w:lang w:val="en-US" w:eastAsia="ko-KR"/>
        </w:rPr>
        <w:t xml:space="preserve"> design and </w:t>
      </w:r>
      <w:r w:rsidR="00B04492">
        <w:rPr>
          <w:lang w:val="en-US" w:eastAsia="ko-KR"/>
        </w:rPr>
        <w:t xml:space="preserve">N1N2MessageTransfer service itself needs to </w:t>
      </w:r>
      <w:proofErr w:type="gramStart"/>
      <w:r w:rsidR="00B04492">
        <w:rPr>
          <w:lang w:val="en-US" w:eastAsia="ko-KR"/>
        </w:rPr>
        <w:t>be divided</w:t>
      </w:r>
      <w:proofErr w:type="gramEnd"/>
      <w:r w:rsidR="00B04492">
        <w:rPr>
          <w:lang w:val="en-US" w:eastAsia="ko-KR"/>
        </w:rPr>
        <w:t xml:space="preserve"> into two service operations, i.e. N1MessageTransfer and N2MessageTranfser.</w:t>
      </w:r>
      <w:r w:rsidR="001C5E66">
        <w:rPr>
          <w:lang w:val="en-US" w:eastAsia="ko-KR"/>
        </w:rPr>
        <w:t xml:space="preserve"> If N1N2MessageTransfer service </w:t>
      </w:r>
      <w:proofErr w:type="gramStart"/>
      <w:r w:rsidR="001C5E66">
        <w:rPr>
          <w:lang w:val="en-US" w:eastAsia="ko-KR"/>
        </w:rPr>
        <w:t>is divided</w:t>
      </w:r>
      <w:proofErr w:type="gramEnd"/>
      <w:r w:rsidR="001C5E66">
        <w:rPr>
          <w:lang w:val="en-US" w:eastAsia="ko-KR"/>
        </w:rPr>
        <w:t xml:space="preserve">, N1 </w:t>
      </w:r>
      <w:r w:rsidR="009D17D2">
        <w:rPr>
          <w:lang w:val="en-US" w:eastAsia="ko-KR"/>
        </w:rPr>
        <w:t xml:space="preserve">SM container </w:t>
      </w:r>
      <w:r w:rsidR="001C5E66">
        <w:rPr>
          <w:lang w:val="en-US" w:eastAsia="ko-KR"/>
        </w:rPr>
        <w:t xml:space="preserve">and N2 </w:t>
      </w:r>
      <w:r w:rsidR="009D17D2">
        <w:rPr>
          <w:lang w:val="en-US" w:eastAsia="ko-KR"/>
        </w:rPr>
        <w:t>SM information</w:t>
      </w:r>
      <w:r w:rsidR="001C5E66">
        <w:rPr>
          <w:lang w:val="en-US" w:eastAsia="ko-KR"/>
        </w:rPr>
        <w:t xml:space="preserve"> should be sent separately even for 3GPP access PDU Sessions</w:t>
      </w:r>
      <w:r w:rsidR="009D17D2">
        <w:rPr>
          <w:lang w:val="en-US" w:eastAsia="ko-KR"/>
        </w:rPr>
        <w:t xml:space="preserve"> for consistency</w:t>
      </w:r>
      <w:r w:rsidR="001C5E66">
        <w:rPr>
          <w:lang w:val="en-US" w:eastAsia="ko-KR"/>
        </w:rPr>
        <w:t>.</w:t>
      </w:r>
      <w:r w:rsidR="002D1F5D">
        <w:rPr>
          <w:lang w:val="en-US" w:eastAsia="ko-KR"/>
        </w:rPr>
        <w:t xml:space="preserve"> </w:t>
      </w:r>
      <w:r w:rsidR="000767A9">
        <w:rPr>
          <w:lang w:val="en-US" w:eastAsia="ko-KR"/>
        </w:rPr>
        <w:t>As a result, t</w:t>
      </w:r>
      <w:r w:rsidR="002D1F5D">
        <w:rPr>
          <w:lang w:val="en-US" w:eastAsia="ko-KR"/>
        </w:rPr>
        <w:t xml:space="preserve">he signaling in N2 and N11 interface </w:t>
      </w:r>
      <w:proofErr w:type="gramStart"/>
      <w:r w:rsidR="001A1C23">
        <w:rPr>
          <w:lang w:val="en-US" w:eastAsia="ko-KR"/>
        </w:rPr>
        <w:t>may</w:t>
      </w:r>
      <w:r w:rsidR="002D1F5D">
        <w:rPr>
          <w:lang w:val="en-US" w:eastAsia="ko-KR"/>
        </w:rPr>
        <w:t xml:space="preserve"> be doubled</w:t>
      </w:r>
      <w:proofErr w:type="gramEnd"/>
      <w:r w:rsidR="002D1F5D">
        <w:rPr>
          <w:lang w:val="en-US" w:eastAsia="ko-KR"/>
        </w:rPr>
        <w:t>.</w:t>
      </w:r>
    </w:p>
    <w:p w14:paraId="66E5EBA9" w14:textId="5C0F2CF2" w:rsidR="00B04492" w:rsidRDefault="00DE474B" w:rsidP="00D47647">
      <w:pPr>
        <w:rPr>
          <w:lang w:val="en-US" w:eastAsia="ko-KR"/>
        </w:rPr>
      </w:pPr>
      <w:r>
        <w:rPr>
          <w:lang w:val="en-US" w:eastAsia="ko-KR"/>
        </w:rPr>
        <w:t>Method#</w:t>
      </w:r>
      <w:r w:rsidR="00B04492">
        <w:rPr>
          <w:lang w:val="en-US" w:eastAsia="ko-KR"/>
        </w:rPr>
        <w:t>2. The SMF triggers N1N2MessageTranfer two times</w:t>
      </w:r>
      <w:r w:rsidR="00DF16C6">
        <w:rPr>
          <w:lang w:val="en-US" w:eastAsia="ko-KR"/>
        </w:rPr>
        <w:t>.</w:t>
      </w:r>
    </w:p>
    <w:p w14:paraId="0375F028" w14:textId="0198259B" w:rsidR="00B04492" w:rsidRDefault="00B04492" w:rsidP="00D47647">
      <w:pPr>
        <w:rPr>
          <w:lang w:val="en-US" w:eastAsia="ko-KR"/>
        </w:rPr>
      </w:pPr>
      <w:r>
        <w:rPr>
          <w:lang w:val="en-US" w:eastAsia="ko-KR"/>
        </w:rPr>
        <w:t xml:space="preserve">The SMF sends request </w:t>
      </w:r>
      <w:r w:rsidR="00DF16C6">
        <w:rPr>
          <w:lang w:val="en-US" w:eastAsia="ko-KR"/>
        </w:rPr>
        <w:t>including</w:t>
      </w:r>
      <w:r>
        <w:rPr>
          <w:lang w:val="en-US" w:eastAsia="ko-KR"/>
        </w:rPr>
        <w:t xml:space="preserve"> N</w:t>
      </w:r>
      <w:r w:rsidR="00787F7C">
        <w:rPr>
          <w:lang w:val="en-US" w:eastAsia="ko-KR"/>
        </w:rPr>
        <w:t>2</w:t>
      </w:r>
      <w:r>
        <w:rPr>
          <w:lang w:val="en-US" w:eastAsia="ko-KR"/>
        </w:rPr>
        <w:t xml:space="preserve"> </w:t>
      </w:r>
      <w:r w:rsidR="00DF16C6">
        <w:rPr>
          <w:lang w:val="en-US" w:eastAsia="ko-KR"/>
        </w:rPr>
        <w:t>SM information</w:t>
      </w:r>
      <w:r>
        <w:rPr>
          <w:lang w:val="en-US" w:eastAsia="ko-KR"/>
        </w:rPr>
        <w:t xml:space="preserve"> and then after getting response from the AMF, the SMF </w:t>
      </w:r>
      <w:r w:rsidR="00DF16C6">
        <w:rPr>
          <w:lang w:val="en-US" w:eastAsia="ko-KR"/>
        </w:rPr>
        <w:t xml:space="preserve">sends </w:t>
      </w:r>
      <w:r>
        <w:rPr>
          <w:lang w:val="en-US" w:eastAsia="ko-KR"/>
        </w:rPr>
        <w:t xml:space="preserve">request </w:t>
      </w:r>
      <w:r w:rsidR="00DF16C6">
        <w:rPr>
          <w:lang w:val="en-US" w:eastAsia="ko-KR"/>
        </w:rPr>
        <w:t>including</w:t>
      </w:r>
      <w:r>
        <w:rPr>
          <w:lang w:val="en-US" w:eastAsia="ko-KR"/>
        </w:rPr>
        <w:t xml:space="preserve"> N</w:t>
      </w:r>
      <w:r w:rsidR="00787F7C">
        <w:rPr>
          <w:lang w:val="en-US" w:eastAsia="ko-KR"/>
        </w:rPr>
        <w:t>1</w:t>
      </w:r>
      <w:r>
        <w:rPr>
          <w:lang w:val="en-US" w:eastAsia="ko-KR"/>
        </w:rPr>
        <w:t xml:space="preserve"> </w:t>
      </w:r>
      <w:r w:rsidR="00DF16C6">
        <w:rPr>
          <w:lang w:val="en-US" w:eastAsia="ko-KR"/>
        </w:rPr>
        <w:t>SM container</w:t>
      </w:r>
      <w:r>
        <w:rPr>
          <w:lang w:val="en-US" w:eastAsia="ko-KR"/>
        </w:rPr>
        <w:t xml:space="preserve">. </w:t>
      </w:r>
      <w:r w:rsidR="006449A3">
        <w:rPr>
          <w:lang w:val="en-US" w:eastAsia="ko-KR"/>
        </w:rPr>
        <w:t xml:space="preserve">If the SMF sends N1 </w:t>
      </w:r>
      <w:r w:rsidR="00DF16C6">
        <w:rPr>
          <w:lang w:val="en-US" w:eastAsia="ko-KR"/>
        </w:rPr>
        <w:t>SM container</w:t>
      </w:r>
      <w:r w:rsidR="006449A3">
        <w:rPr>
          <w:lang w:val="en-US" w:eastAsia="ko-KR"/>
        </w:rPr>
        <w:t xml:space="preserve"> first, the message </w:t>
      </w:r>
      <w:proofErr w:type="gramStart"/>
      <w:r w:rsidR="006449A3">
        <w:rPr>
          <w:lang w:val="en-US" w:eastAsia="ko-KR"/>
        </w:rPr>
        <w:t>is not delivered</w:t>
      </w:r>
      <w:proofErr w:type="gramEnd"/>
      <w:r w:rsidR="006449A3">
        <w:rPr>
          <w:lang w:val="en-US" w:eastAsia="ko-KR"/>
        </w:rPr>
        <w:t xml:space="preserve"> and the SMF needs to send N1 </w:t>
      </w:r>
      <w:r w:rsidR="00DF16C6">
        <w:rPr>
          <w:lang w:val="en-US" w:eastAsia="ko-KR"/>
        </w:rPr>
        <w:t>SM container</w:t>
      </w:r>
      <w:r w:rsidR="006449A3">
        <w:rPr>
          <w:lang w:val="en-US" w:eastAsia="ko-KR"/>
        </w:rPr>
        <w:t xml:space="preserve"> again after sending N2 </w:t>
      </w:r>
      <w:r w:rsidR="00DF16C6">
        <w:rPr>
          <w:lang w:val="en-US" w:eastAsia="ko-KR"/>
        </w:rPr>
        <w:t>SM information</w:t>
      </w:r>
      <w:r w:rsidR="006449A3">
        <w:rPr>
          <w:lang w:val="en-US" w:eastAsia="ko-KR"/>
        </w:rPr>
        <w:t xml:space="preserve">. </w:t>
      </w:r>
      <w:r w:rsidR="008221A1">
        <w:rPr>
          <w:lang w:val="en-US" w:eastAsia="ko-KR"/>
        </w:rPr>
        <w:t>Because the SMF does not know whether the UE is in CM-IDLE or CM-CONNECTED state, the SMF need</w:t>
      </w:r>
      <w:r w:rsidR="00DF16C6">
        <w:rPr>
          <w:lang w:val="en-US" w:eastAsia="ko-KR"/>
        </w:rPr>
        <w:t>s</w:t>
      </w:r>
      <w:r w:rsidR="008221A1">
        <w:rPr>
          <w:lang w:val="en-US" w:eastAsia="ko-KR"/>
        </w:rPr>
        <w:t xml:space="preserve"> to send N1 </w:t>
      </w:r>
      <w:r w:rsidR="00DF16C6">
        <w:rPr>
          <w:lang w:val="en-US" w:eastAsia="ko-KR"/>
        </w:rPr>
        <w:t xml:space="preserve">SM container </w:t>
      </w:r>
      <w:r w:rsidR="008221A1">
        <w:rPr>
          <w:lang w:val="en-US" w:eastAsia="ko-KR"/>
        </w:rPr>
        <w:t xml:space="preserve">and N2 </w:t>
      </w:r>
      <w:r w:rsidR="00DF16C6">
        <w:rPr>
          <w:lang w:val="en-US" w:eastAsia="ko-KR"/>
        </w:rPr>
        <w:t>SM information</w:t>
      </w:r>
      <w:r w:rsidR="008221A1">
        <w:rPr>
          <w:lang w:val="en-US" w:eastAsia="ko-KR"/>
        </w:rPr>
        <w:t xml:space="preserve"> separately to use this method for all non-3GPP PDU Sessions. It means that the SMF has different session management behavior </w:t>
      </w:r>
      <w:r w:rsidR="008C5793">
        <w:rPr>
          <w:lang w:val="en-US" w:eastAsia="ko-KR"/>
        </w:rPr>
        <w:t xml:space="preserve">according to the associated access type. </w:t>
      </w:r>
      <w:r w:rsidR="00797C79">
        <w:rPr>
          <w:lang w:val="en-US" w:eastAsia="ko-KR"/>
        </w:rPr>
        <w:t>In addition,</w:t>
      </w:r>
      <w:r w:rsidR="008221A1">
        <w:rPr>
          <w:lang w:val="en-US" w:eastAsia="ko-KR"/>
        </w:rPr>
        <w:t xml:space="preserve"> </w:t>
      </w:r>
      <w:r w:rsidR="009806A1">
        <w:rPr>
          <w:lang w:val="en-US" w:eastAsia="ko-KR"/>
        </w:rPr>
        <w:t>similar to first method, the signaling in N2 and N</w:t>
      </w:r>
      <w:r w:rsidR="00DF16C6">
        <w:rPr>
          <w:lang w:val="en-US" w:eastAsia="ko-KR"/>
        </w:rPr>
        <w:t>11</w:t>
      </w:r>
      <w:r w:rsidR="009806A1">
        <w:rPr>
          <w:lang w:val="en-US" w:eastAsia="ko-KR"/>
        </w:rPr>
        <w:t xml:space="preserve"> </w:t>
      </w:r>
      <w:proofErr w:type="gramStart"/>
      <w:r w:rsidR="009806A1">
        <w:rPr>
          <w:lang w:val="en-US" w:eastAsia="ko-KR"/>
        </w:rPr>
        <w:t>is increased</w:t>
      </w:r>
      <w:proofErr w:type="gramEnd"/>
      <w:r w:rsidR="009806A1">
        <w:rPr>
          <w:lang w:val="en-US" w:eastAsia="ko-KR"/>
        </w:rPr>
        <w:t>.</w:t>
      </w:r>
    </w:p>
    <w:p w14:paraId="087CC44D" w14:textId="77777777" w:rsidR="00353928" w:rsidRDefault="00353928" w:rsidP="00D47647">
      <w:pPr>
        <w:rPr>
          <w:lang w:val="en-US" w:eastAsia="ko-KR"/>
        </w:rPr>
      </w:pPr>
    </w:p>
    <w:p w14:paraId="53DCD314" w14:textId="5B4141D2" w:rsidR="008221A1" w:rsidRDefault="00797C79" w:rsidP="00D4764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Considering </w:t>
      </w:r>
      <w:r w:rsidR="00277747">
        <w:rPr>
          <w:lang w:val="en-US" w:eastAsia="ko-KR"/>
        </w:rPr>
        <w:t xml:space="preserve">use cases for </w:t>
      </w:r>
      <w:r w:rsidR="00E75768">
        <w:rPr>
          <w:lang w:val="en-US" w:eastAsia="ko-KR"/>
        </w:rPr>
        <w:t xml:space="preserve">pending </w:t>
      </w:r>
      <w:r w:rsidR="00277747">
        <w:rPr>
          <w:lang w:val="en-US" w:eastAsia="ko-KR"/>
        </w:rPr>
        <w:t>downlink signaling</w:t>
      </w:r>
      <w:r w:rsidR="004310D1">
        <w:rPr>
          <w:lang w:val="en-US" w:eastAsia="ko-KR"/>
        </w:rPr>
        <w:t xml:space="preserve"> </w:t>
      </w:r>
      <w:r w:rsidR="00E75768">
        <w:rPr>
          <w:lang w:val="en-US" w:eastAsia="ko-KR"/>
        </w:rPr>
        <w:t xml:space="preserve">for non-3GPP access </w:t>
      </w:r>
      <w:r w:rsidR="004310D1">
        <w:rPr>
          <w:lang w:val="en-US" w:eastAsia="ko-KR"/>
        </w:rPr>
        <w:t xml:space="preserve">and impacts when </w:t>
      </w:r>
      <w:r w:rsidR="00E75768">
        <w:rPr>
          <w:lang w:val="en-US" w:eastAsia="ko-KR"/>
        </w:rPr>
        <w:t xml:space="preserve">the </w:t>
      </w:r>
      <w:r w:rsidR="004310D1">
        <w:rPr>
          <w:lang w:val="en-US" w:eastAsia="ko-KR"/>
        </w:rPr>
        <w:t xml:space="preserve">downlink signaling is not sent </w:t>
      </w:r>
      <w:r w:rsidR="00E75768">
        <w:rPr>
          <w:lang w:val="en-US" w:eastAsia="ko-KR"/>
        </w:rPr>
        <w:t>over 3GPP access</w:t>
      </w:r>
      <w:r>
        <w:rPr>
          <w:rFonts w:hint="eastAsia"/>
          <w:lang w:val="en-US" w:eastAsia="ko-KR"/>
        </w:rPr>
        <w:t xml:space="preserve">, </w:t>
      </w:r>
      <w:r w:rsidR="00277747">
        <w:rPr>
          <w:lang w:val="en-US" w:eastAsia="ko-KR"/>
        </w:rPr>
        <w:t xml:space="preserve">it </w:t>
      </w:r>
      <w:r w:rsidR="00E75768">
        <w:rPr>
          <w:lang w:val="en-US" w:eastAsia="ko-KR"/>
        </w:rPr>
        <w:t>is considered</w:t>
      </w:r>
      <w:r w:rsidR="00277747">
        <w:rPr>
          <w:lang w:val="en-US" w:eastAsia="ko-KR"/>
        </w:rPr>
        <w:t xml:space="preserve"> </w:t>
      </w:r>
      <w:r w:rsidR="00E75768">
        <w:rPr>
          <w:lang w:val="en-US" w:eastAsia="ko-KR"/>
        </w:rPr>
        <w:t>more appropriate</w:t>
      </w:r>
      <w:r w:rsidR="00277747">
        <w:rPr>
          <w:lang w:val="en-US" w:eastAsia="ko-KR"/>
        </w:rPr>
        <w:t xml:space="preserve"> to h</w:t>
      </w:r>
      <w:r>
        <w:rPr>
          <w:rFonts w:hint="eastAsia"/>
          <w:lang w:val="en-US" w:eastAsia="ko-KR"/>
        </w:rPr>
        <w:t>and</w:t>
      </w:r>
      <w:r w:rsidR="00277747">
        <w:rPr>
          <w:lang w:val="en-US" w:eastAsia="ko-KR"/>
        </w:rPr>
        <w:t xml:space="preserve">le </w:t>
      </w:r>
      <w:r w:rsidR="00E75768">
        <w:rPr>
          <w:lang w:val="en-US" w:eastAsia="ko-KR"/>
        </w:rPr>
        <w:t>pending downlink data and pending downlink signaling for non-3GPP access</w:t>
      </w:r>
      <w:r>
        <w:rPr>
          <w:rFonts w:hint="eastAsia"/>
          <w:lang w:val="en-US" w:eastAsia="ko-KR"/>
        </w:rPr>
        <w:t xml:space="preserve"> </w:t>
      </w:r>
      <w:r w:rsidR="00277747">
        <w:rPr>
          <w:lang w:val="en-US" w:eastAsia="ko-KR"/>
        </w:rPr>
        <w:t>in the same manner</w:t>
      </w:r>
      <w:r w:rsidR="00E75768">
        <w:rPr>
          <w:lang w:val="en-US" w:eastAsia="ko-KR"/>
        </w:rPr>
        <w:t>. This can</w:t>
      </w:r>
      <w:r w:rsidR="00277747">
        <w:rPr>
          <w:lang w:val="en-US" w:eastAsia="ko-KR"/>
        </w:rPr>
        <w:t xml:space="preserve"> simplify network behavior.</w:t>
      </w:r>
    </w:p>
    <w:p w14:paraId="0B61E6AF" w14:textId="77777777" w:rsidR="00AA08F2" w:rsidRDefault="00AA08F2" w:rsidP="00D47647">
      <w:pPr>
        <w:rPr>
          <w:lang w:val="en-US" w:eastAsia="ko-KR"/>
        </w:rPr>
      </w:pPr>
    </w:p>
    <w:p w14:paraId="45DB8E88" w14:textId="25C4830A" w:rsidR="00AA08F2" w:rsidRPr="004E257B" w:rsidRDefault="00AA08F2" w:rsidP="00AA08F2">
      <w:pPr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7EE3CDA0" wp14:editId="4AE0DA1F">
            <wp:extent cx="5343896" cy="274569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7322" cy="274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F1B59" w14:textId="18FA4CEF" w:rsidR="004876EA" w:rsidRDefault="004876EA" w:rsidP="00611BE1">
      <w:pPr>
        <w:rPr>
          <w:lang w:val="en-US" w:eastAsia="ko-KR"/>
        </w:rPr>
      </w:pPr>
    </w:p>
    <w:p w14:paraId="556637E7" w14:textId="3B8A7C6C" w:rsidR="00D21B0D" w:rsidRPr="002D186A" w:rsidRDefault="00D21B0D" w:rsidP="00611BE1">
      <w:pPr>
        <w:rPr>
          <w:b/>
          <w:lang w:val="en-US" w:eastAsia="ko-KR"/>
        </w:rPr>
      </w:pPr>
      <w:r w:rsidRPr="002D186A">
        <w:rPr>
          <w:rFonts w:hint="eastAsia"/>
          <w:b/>
          <w:lang w:val="en-US" w:eastAsia="ko-KR"/>
        </w:rPr>
        <w:t xml:space="preserve">Proposal: It </w:t>
      </w:r>
      <w:proofErr w:type="gramStart"/>
      <w:r w:rsidRPr="002D186A">
        <w:rPr>
          <w:rFonts w:hint="eastAsia"/>
          <w:b/>
          <w:lang w:val="en-US" w:eastAsia="ko-KR"/>
        </w:rPr>
        <w:t>is proposed</w:t>
      </w:r>
      <w:proofErr w:type="gramEnd"/>
      <w:r w:rsidRPr="002D186A">
        <w:rPr>
          <w:rFonts w:hint="eastAsia"/>
          <w:b/>
          <w:lang w:val="en-US" w:eastAsia="ko-KR"/>
        </w:rPr>
        <w:t xml:space="preserve"> that the AMF handles N1</w:t>
      </w:r>
      <w:r w:rsidR="008446B5">
        <w:rPr>
          <w:b/>
          <w:lang w:val="en-US" w:eastAsia="ko-KR"/>
        </w:rPr>
        <w:t xml:space="preserve"> </w:t>
      </w:r>
      <w:r w:rsidR="007D6052">
        <w:rPr>
          <w:b/>
          <w:lang w:val="en-US" w:eastAsia="ko-KR"/>
        </w:rPr>
        <w:t xml:space="preserve">SM container </w:t>
      </w:r>
      <w:r w:rsidR="008446B5">
        <w:rPr>
          <w:b/>
          <w:lang w:val="en-US" w:eastAsia="ko-KR"/>
        </w:rPr>
        <w:t>(for downlink signaling)</w:t>
      </w:r>
      <w:r w:rsidRPr="002D186A">
        <w:rPr>
          <w:rFonts w:hint="eastAsia"/>
          <w:b/>
          <w:lang w:val="en-US" w:eastAsia="ko-KR"/>
        </w:rPr>
        <w:t xml:space="preserve"> and N2 </w:t>
      </w:r>
      <w:r w:rsidR="007D6052">
        <w:rPr>
          <w:b/>
          <w:lang w:val="en-US" w:eastAsia="ko-KR"/>
        </w:rPr>
        <w:t xml:space="preserve">SM information </w:t>
      </w:r>
      <w:r w:rsidR="008446B5">
        <w:rPr>
          <w:b/>
          <w:lang w:val="en-US" w:eastAsia="ko-KR"/>
        </w:rPr>
        <w:t>(for downlink data)</w:t>
      </w:r>
      <w:r w:rsidRPr="002D186A">
        <w:rPr>
          <w:rFonts w:hint="eastAsia"/>
          <w:b/>
          <w:lang w:val="en-US" w:eastAsia="ko-KR"/>
        </w:rPr>
        <w:t xml:space="preserve"> in the same manner </w:t>
      </w:r>
      <w:r w:rsidR="007D6052">
        <w:rPr>
          <w:b/>
          <w:lang w:val="en-US" w:eastAsia="ko-KR"/>
        </w:rPr>
        <w:t>for non-3GPP PDU Session when the UE is CM-IDLE in non-3GPP access</w:t>
      </w:r>
      <w:r w:rsidR="00082886" w:rsidRPr="002D186A">
        <w:rPr>
          <w:b/>
          <w:lang w:val="en-US" w:eastAsia="ko-KR"/>
        </w:rPr>
        <w:t>.</w:t>
      </w:r>
    </w:p>
    <w:p w14:paraId="20EEC8B5" w14:textId="7965F3E5" w:rsidR="004876EA" w:rsidRDefault="004876EA">
      <w:pPr>
        <w:overflowPunct/>
        <w:autoSpaceDE/>
        <w:autoSpaceDN/>
        <w:adjustRightInd/>
        <w:spacing w:after="0"/>
        <w:textAlignment w:val="auto"/>
        <w:rPr>
          <w:lang w:val="en-US" w:eastAsia="ko-KR"/>
        </w:rPr>
      </w:pPr>
    </w:p>
    <w:sectPr w:rsidR="004876EA" w:rsidSect="00CA5396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5A362" w14:textId="77777777" w:rsidR="00B05535" w:rsidRDefault="00B05535">
      <w:r>
        <w:separator/>
      </w:r>
    </w:p>
    <w:p w14:paraId="7FB9BF3D" w14:textId="77777777" w:rsidR="00B05535" w:rsidRDefault="00B05535"/>
  </w:endnote>
  <w:endnote w:type="continuationSeparator" w:id="0">
    <w:p w14:paraId="26A8747F" w14:textId="77777777" w:rsidR="00B05535" w:rsidRDefault="00B05535">
      <w:r>
        <w:continuationSeparator/>
      </w:r>
    </w:p>
    <w:p w14:paraId="278A024E" w14:textId="77777777" w:rsidR="00B05535" w:rsidRDefault="00B05535"/>
  </w:endnote>
  <w:endnote w:type="continuationNotice" w:id="1">
    <w:p w14:paraId="03A88B86" w14:textId="77777777" w:rsidR="00B05535" w:rsidRDefault="00B055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754DB" w14:textId="77777777" w:rsidR="00B05535" w:rsidRDefault="00B05535">
      <w:r>
        <w:separator/>
      </w:r>
    </w:p>
    <w:p w14:paraId="681F1F36" w14:textId="77777777" w:rsidR="00B05535" w:rsidRDefault="00B05535"/>
  </w:footnote>
  <w:footnote w:type="continuationSeparator" w:id="0">
    <w:p w14:paraId="6BFFB993" w14:textId="77777777" w:rsidR="00B05535" w:rsidRDefault="00B05535">
      <w:r>
        <w:continuationSeparator/>
      </w:r>
    </w:p>
    <w:p w14:paraId="4C7F2CCB" w14:textId="77777777" w:rsidR="00B05535" w:rsidRDefault="00B05535"/>
  </w:footnote>
  <w:footnote w:type="continuationNotice" w:id="1">
    <w:p w14:paraId="30154AA5" w14:textId="77777777" w:rsidR="00B05535" w:rsidRDefault="00B055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4F9B15CB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5FA4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F479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DCF8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A0F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8897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F4C8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047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80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D815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1A0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060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DB6220"/>
    <w:multiLevelType w:val="hybridMultilevel"/>
    <w:tmpl w:val="4404DAE6"/>
    <w:lvl w:ilvl="0" w:tplc="800A77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A4838F8"/>
    <w:multiLevelType w:val="hybridMultilevel"/>
    <w:tmpl w:val="7138CB9C"/>
    <w:lvl w:ilvl="0" w:tplc="236AEF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7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8"/>
  </w:num>
  <w:num w:numId="11">
    <w:abstractNumId w:val="13"/>
  </w:num>
  <w:num w:numId="12">
    <w:abstractNumId w:val="28"/>
  </w:num>
  <w:num w:numId="13">
    <w:abstractNumId w:val="25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17"/>
  </w:num>
  <w:num w:numId="27">
    <w:abstractNumId w:val="11"/>
  </w:num>
  <w:num w:numId="28">
    <w:abstractNumId w:val="24"/>
  </w:num>
  <w:num w:numId="29">
    <w:abstractNumId w:val="2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2B9"/>
    <w:rsid w:val="00002552"/>
    <w:rsid w:val="0000270E"/>
    <w:rsid w:val="000027F4"/>
    <w:rsid w:val="00005AA7"/>
    <w:rsid w:val="00006A61"/>
    <w:rsid w:val="00013E0C"/>
    <w:rsid w:val="00014226"/>
    <w:rsid w:val="00014A67"/>
    <w:rsid w:val="00015EBD"/>
    <w:rsid w:val="00016CDF"/>
    <w:rsid w:val="0002195F"/>
    <w:rsid w:val="000222BA"/>
    <w:rsid w:val="00022507"/>
    <w:rsid w:val="000253CD"/>
    <w:rsid w:val="00025DBD"/>
    <w:rsid w:val="00026A7F"/>
    <w:rsid w:val="00027A13"/>
    <w:rsid w:val="000307D9"/>
    <w:rsid w:val="00030ACA"/>
    <w:rsid w:val="00031095"/>
    <w:rsid w:val="0003271A"/>
    <w:rsid w:val="00034C71"/>
    <w:rsid w:val="00034D84"/>
    <w:rsid w:val="00035710"/>
    <w:rsid w:val="00035765"/>
    <w:rsid w:val="00035C9A"/>
    <w:rsid w:val="000362A3"/>
    <w:rsid w:val="000367CE"/>
    <w:rsid w:val="00040112"/>
    <w:rsid w:val="000411A3"/>
    <w:rsid w:val="00041D91"/>
    <w:rsid w:val="00045C3D"/>
    <w:rsid w:val="00045FE4"/>
    <w:rsid w:val="000473EE"/>
    <w:rsid w:val="00047CAD"/>
    <w:rsid w:val="00053BC5"/>
    <w:rsid w:val="00054A79"/>
    <w:rsid w:val="00055654"/>
    <w:rsid w:val="00062D10"/>
    <w:rsid w:val="00064236"/>
    <w:rsid w:val="00065060"/>
    <w:rsid w:val="00066366"/>
    <w:rsid w:val="000668B1"/>
    <w:rsid w:val="00070409"/>
    <w:rsid w:val="000723A1"/>
    <w:rsid w:val="000729BE"/>
    <w:rsid w:val="00074DBA"/>
    <w:rsid w:val="000761B2"/>
    <w:rsid w:val="000767A9"/>
    <w:rsid w:val="00077879"/>
    <w:rsid w:val="00077D47"/>
    <w:rsid w:val="0008173D"/>
    <w:rsid w:val="00082173"/>
    <w:rsid w:val="00082886"/>
    <w:rsid w:val="00082A60"/>
    <w:rsid w:val="00082B5F"/>
    <w:rsid w:val="00084143"/>
    <w:rsid w:val="0008491B"/>
    <w:rsid w:val="000850FC"/>
    <w:rsid w:val="00085342"/>
    <w:rsid w:val="0008560E"/>
    <w:rsid w:val="000870AE"/>
    <w:rsid w:val="00087C67"/>
    <w:rsid w:val="00087F64"/>
    <w:rsid w:val="00092A52"/>
    <w:rsid w:val="000936E1"/>
    <w:rsid w:val="0009518C"/>
    <w:rsid w:val="00095C9C"/>
    <w:rsid w:val="00096114"/>
    <w:rsid w:val="000A0D37"/>
    <w:rsid w:val="000A2BED"/>
    <w:rsid w:val="000A42DB"/>
    <w:rsid w:val="000A4998"/>
    <w:rsid w:val="000A4DF2"/>
    <w:rsid w:val="000A7C78"/>
    <w:rsid w:val="000B1BD6"/>
    <w:rsid w:val="000B3866"/>
    <w:rsid w:val="000B436A"/>
    <w:rsid w:val="000B5B21"/>
    <w:rsid w:val="000B6024"/>
    <w:rsid w:val="000B69E1"/>
    <w:rsid w:val="000C1661"/>
    <w:rsid w:val="000C1B77"/>
    <w:rsid w:val="000C2DE5"/>
    <w:rsid w:val="000C559C"/>
    <w:rsid w:val="000C65A5"/>
    <w:rsid w:val="000C6DFF"/>
    <w:rsid w:val="000D07F2"/>
    <w:rsid w:val="000D0B46"/>
    <w:rsid w:val="000D1021"/>
    <w:rsid w:val="000D1FFA"/>
    <w:rsid w:val="000D2F1D"/>
    <w:rsid w:val="000D6229"/>
    <w:rsid w:val="000D6A6B"/>
    <w:rsid w:val="000D779C"/>
    <w:rsid w:val="000E0587"/>
    <w:rsid w:val="000E2419"/>
    <w:rsid w:val="000E4BBE"/>
    <w:rsid w:val="000E54AD"/>
    <w:rsid w:val="000E5E1B"/>
    <w:rsid w:val="000F12CF"/>
    <w:rsid w:val="000F188F"/>
    <w:rsid w:val="000F18E0"/>
    <w:rsid w:val="000F3306"/>
    <w:rsid w:val="000F341A"/>
    <w:rsid w:val="000F51DC"/>
    <w:rsid w:val="000F53FE"/>
    <w:rsid w:val="000F5752"/>
    <w:rsid w:val="000F619F"/>
    <w:rsid w:val="000F61A8"/>
    <w:rsid w:val="00100E4F"/>
    <w:rsid w:val="001035AF"/>
    <w:rsid w:val="001046E8"/>
    <w:rsid w:val="00105776"/>
    <w:rsid w:val="00105815"/>
    <w:rsid w:val="00105920"/>
    <w:rsid w:val="001103F0"/>
    <w:rsid w:val="00110DC9"/>
    <w:rsid w:val="00111D57"/>
    <w:rsid w:val="00112CEC"/>
    <w:rsid w:val="00115CE8"/>
    <w:rsid w:val="00116D6A"/>
    <w:rsid w:val="00121968"/>
    <w:rsid w:val="001220EB"/>
    <w:rsid w:val="001224BD"/>
    <w:rsid w:val="001226AE"/>
    <w:rsid w:val="00122B1B"/>
    <w:rsid w:val="00123958"/>
    <w:rsid w:val="00124A79"/>
    <w:rsid w:val="00124AB9"/>
    <w:rsid w:val="00134F6C"/>
    <w:rsid w:val="001401C1"/>
    <w:rsid w:val="00141129"/>
    <w:rsid w:val="0014162C"/>
    <w:rsid w:val="00142DA5"/>
    <w:rsid w:val="00143E18"/>
    <w:rsid w:val="001454CF"/>
    <w:rsid w:val="00151CCA"/>
    <w:rsid w:val="00152A56"/>
    <w:rsid w:val="0015434D"/>
    <w:rsid w:val="00154744"/>
    <w:rsid w:val="00154E7B"/>
    <w:rsid w:val="00156300"/>
    <w:rsid w:val="00156F8F"/>
    <w:rsid w:val="00157B05"/>
    <w:rsid w:val="00161761"/>
    <w:rsid w:val="00161C31"/>
    <w:rsid w:val="001623FD"/>
    <w:rsid w:val="00162D26"/>
    <w:rsid w:val="00162F88"/>
    <w:rsid w:val="00163343"/>
    <w:rsid w:val="00166245"/>
    <w:rsid w:val="00167A5B"/>
    <w:rsid w:val="001714D7"/>
    <w:rsid w:val="00176462"/>
    <w:rsid w:val="00176811"/>
    <w:rsid w:val="00177A74"/>
    <w:rsid w:val="001809AF"/>
    <w:rsid w:val="00180A98"/>
    <w:rsid w:val="0018257D"/>
    <w:rsid w:val="00182E32"/>
    <w:rsid w:val="00190622"/>
    <w:rsid w:val="00190C1D"/>
    <w:rsid w:val="00191C92"/>
    <w:rsid w:val="001923BA"/>
    <w:rsid w:val="0019280F"/>
    <w:rsid w:val="001930AC"/>
    <w:rsid w:val="001944B0"/>
    <w:rsid w:val="0019515D"/>
    <w:rsid w:val="00197658"/>
    <w:rsid w:val="001A1C23"/>
    <w:rsid w:val="001A202E"/>
    <w:rsid w:val="001A30EE"/>
    <w:rsid w:val="001A4D98"/>
    <w:rsid w:val="001A5275"/>
    <w:rsid w:val="001A5BEE"/>
    <w:rsid w:val="001A79FC"/>
    <w:rsid w:val="001B39B4"/>
    <w:rsid w:val="001B4B06"/>
    <w:rsid w:val="001B4E7B"/>
    <w:rsid w:val="001B652D"/>
    <w:rsid w:val="001B7330"/>
    <w:rsid w:val="001C11E8"/>
    <w:rsid w:val="001C1FAB"/>
    <w:rsid w:val="001C5962"/>
    <w:rsid w:val="001C59A5"/>
    <w:rsid w:val="001C5B87"/>
    <w:rsid w:val="001C5E66"/>
    <w:rsid w:val="001C6123"/>
    <w:rsid w:val="001C7320"/>
    <w:rsid w:val="001C79A1"/>
    <w:rsid w:val="001D0A98"/>
    <w:rsid w:val="001D0F40"/>
    <w:rsid w:val="001D19E9"/>
    <w:rsid w:val="001D285D"/>
    <w:rsid w:val="001D5F03"/>
    <w:rsid w:val="001D608B"/>
    <w:rsid w:val="001D7D0C"/>
    <w:rsid w:val="001E0D38"/>
    <w:rsid w:val="001E0D60"/>
    <w:rsid w:val="001E11B0"/>
    <w:rsid w:val="001E272A"/>
    <w:rsid w:val="001E353D"/>
    <w:rsid w:val="001E3B8E"/>
    <w:rsid w:val="001E49E9"/>
    <w:rsid w:val="001E5926"/>
    <w:rsid w:val="001E7837"/>
    <w:rsid w:val="001F000A"/>
    <w:rsid w:val="001F14C0"/>
    <w:rsid w:val="001F2F9E"/>
    <w:rsid w:val="001F33C8"/>
    <w:rsid w:val="001F5148"/>
    <w:rsid w:val="00200721"/>
    <w:rsid w:val="002016E4"/>
    <w:rsid w:val="00202EDB"/>
    <w:rsid w:val="002058CE"/>
    <w:rsid w:val="00206A6A"/>
    <w:rsid w:val="00207DEC"/>
    <w:rsid w:val="00210333"/>
    <w:rsid w:val="0021149C"/>
    <w:rsid w:val="0021266F"/>
    <w:rsid w:val="00212FDB"/>
    <w:rsid w:val="00213148"/>
    <w:rsid w:val="00214E3F"/>
    <w:rsid w:val="00215CDC"/>
    <w:rsid w:val="00216BE9"/>
    <w:rsid w:val="00217AEA"/>
    <w:rsid w:val="00220B26"/>
    <w:rsid w:val="00232886"/>
    <w:rsid w:val="00232A9E"/>
    <w:rsid w:val="00233324"/>
    <w:rsid w:val="002336F0"/>
    <w:rsid w:val="00237AB0"/>
    <w:rsid w:val="00237F12"/>
    <w:rsid w:val="00242771"/>
    <w:rsid w:val="0024294A"/>
    <w:rsid w:val="00242FC9"/>
    <w:rsid w:val="00244221"/>
    <w:rsid w:val="00244E3C"/>
    <w:rsid w:val="002474DA"/>
    <w:rsid w:val="002479CB"/>
    <w:rsid w:val="00247FAC"/>
    <w:rsid w:val="00250C44"/>
    <w:rsid w:val="00252378"/>
    <w:rsid w:val="0025433D"/>
    <w:rsid w:val="00255A7A"/>
    <w:rsid w:val="00255D28"/>
    <w:rsid w:val="00255D8A"/>
    <w:rsid w:val="002573BD"/>
    <w:rsid w:val="002579D1"/>
    <w:rsid w:val="00265BF5"/>
    <w:rsid w:val="002660AD"/>
    <w:rsid w:val="002670B4"/>
    <w:rsid w:val="002703A6"/>
    <w:rsid w:val="002708AD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75CE3"/>
    <w:rsid w:val="00277747"/>
    <w:rsid w:val="00277B42"/>
    <w:rsid w:val="00281F85"/>
    <w:rsid w:val="00282483"/>
    <w:rsid w:val="00282F12"/>
    <w:rsid w:val="002832FE"/>
    <w:rsid w:val="00284A59"/>
    <w:rsid w:val="00284F7E"/>
    <w:rsid w:val="002851C8"/>
    <w:rsid w:val="00287A4F"/>
    <w:rsid w:val="00287EF5"/>
    <w:rsid w:val="00290A7E"/>
    <w:rsid w:val="00290CED"/>
    <w:rsid w:val="00292AE3"/>
    <w:rsid w:val="00293C81"/>
    <w:rsid w:val="00294EBA"/>
    <w:rsid w:val="00296F8B"/>
    <w:rsid w:val="002A1886"/>
    <w:rsid w:val="002A2B5B"/>
    <w:rsid w:val="002A4A4D"/>
    <w:rsid w:val="002A5639"/>
    <w:rsid w:val="002A5AD2"/>
    <w:rsid w:val="002A65D6"/>
    <w:rsid w:val="002B068B"/>
    <w:rsid w:val="002B158D"/>
    <w:rsid w:val="002B2310"/>
    <w:rsid w:val="002B354E"/>
    <w:rsid w:val="002B3621"/>
    <w:rsid w:val="002B3DE6"/>
    <w:rsid w:val="002C072C"/>
    <w:rsid w:val="002C2822"/>
    <w:rsid w:val="002C3401"/>
    <w:rsid w:val="002C3DDF"/>
    <w:rsid w:val="002C423B"/>
    <w:rsid w:val="002C54DD"/>
    <w:rsid w:val="002C6594"/>
    <w:rsid w:val="002C6C8C"/>
    <w:rsid w:val="002D00AA"/>
    <w:rsid w:val="002D0297"/>
    <w:rsid w:val="002D186A"/>
    <w:rsid w:val="002D1F5D"/>
    <w:rsid w:val="002D282F"/>
    <w:rsid w:val="002D4420"/>
    <w:rsid w:val="002D6E10"/>
    <w:rsid w:val="002D7452"/>
    <w:rsid w:val="002D7746"/>
    <w:rsid w:val="002E00DD"/>
    <w:rsid w:val="002E1161"/>
    <w:rsid w:val="002E1183"/>
    <w:rsid w:val="002E620B"/>
    <w:rsid w:val="002E7033"/>
    <w:rsid w:val="002E7BBD"/>
    <w:rsid w:val="002E7C6F"/>
    <w:rsid w:val="002F4A1C"/>
    <w:rsid w:val="002F531E"/>
    <w:rsid w:val="002F6299"/>
    <w:rsid w:val="002F643C"/>
    <w:rsid w:val="002F6657"/>
    <w:rsid w:val="002F6821"/>
    <w:rsid w:val="002F76C8"/>
    <w:rsid w:val="00301900"/>
    <w:rsid w:val="00304433"/>
    <w:rsid w:val="00304FCC"/>
    <w:rsid w:val="00305938"/>
    <w:rsid w:val="003068B7"/>
    <w:rsid w:val="00307F63"/>
    <w:rsid w:val="00310C23"/>
    <w:rsid w:val="00310D87"/>
    <w:rsid w:val="0031397F"/>
    <w:rsid w:val="00316E1E"/>
    <w:rsid w:val="00320CBE"/>
    <w:rsid w:val="00324775"/>
    <w:rsid w:val="00327D4F"/>
    <w:rsid w:val="00331A11"/>
    <w:rsid w:val="003324DE"/>
    <w:rsid w:val="00332D11"/>
    <w:rsid w:val="00333610"/>
    <w:rsid w:val="00334C90"/>
    <w:rsid w:val="00335B3E"/>
    <w:rsid w:val="00340D93"/>
    <w:rsid w:val="00341FE3"/>
    <w:rsid w:val="003435D1"/>
    <w:rsid w:val="00345C74"/>
    <w:rsid w:val="00350A0B"/>
    <w:rsid w:val="00351939"/>
    <w:rsid w:val="00351EC7"/>
    <w:rsid w:val="003521FA"/>
    <w:rsid w:val="0035325A"/>
    <w:rsid w:val="0035381E"/>
    <w:rsid w:val="00353928"/>
    <w:rsid w:val="003542E2"/>
    <w:rsid w:val="00354B59"/>
    <w:rsid w:val="00354C97"/>
    <w:rsid w:val="003553E9"/>
    <w:rsid w:val="003564CE"/>
    <w:rsid w:val="00357812"/>
    <w:rsid w:val="0036014C"/>
    <w:rsid w:val="00361C6A"/>
    <w:rsid w:val="00363213"/>
    <w:rsid w:val="00366912"/>
    <w:rsid w:val="00367497"/>
    <w:rsid w:val="00373F0B"/>
    <w:rsid w:val="003751C8"/>
    <w:rsid w:val="003758F6"/>
    <w:rsid w:val="00375C50"/>
    <w:rsid w:val="00376581"/>
    <w:rsid w:val="00376796"/>
    <w:rsid w:val="00377144"/>
    <w:rsid w:val="00377706"/>
    <w:rsid w:val="00377EB7"/>
    <w:rsid w:val="0038530A"/>
    <w:rsid w:val="00385654"/>
    <w:rsid w:val="00386A5C"/>
    <w:rsid w:val="003876A1"/>
    <w:rsid w:val="00387D26"/>
    <w:rsid w:val="00387F0C"/>
    <w:rsid w:val="00392332"/>
    <w:rsid w:val="00393C54"/>
    <w:rsid w:val="00393D0A"/>
    <w:rsid w:val="003956E7"/>
    <w:rsid w:val="003965E6"/>
    <w:rsid w:val="00396EAC"/>
    <w:rsid w:val="003A11CA"/>
    <w:rsid w:val="003A1227"/>
    <w:rsid w:val="003A2386"/>
    <w:rsid w:val="003A277A"/>
    <w:rsid w:val="003A3AF9"/>
    <w:rsid w:val="003A4384"/>
    <w:rsid w:val="003A6D4D"/>
    <w:rsid w:val="003B1AB8"/>
    <w:rsid w:val="003B2CDA"/>
    <w:rsid w:val="003B3257"/>
    <w:rsid w:val="003B397B"/>
    <w:rsid w:val="003B52D6"/>
    <w:rsid w:val="003B78A3"/>
    <w:rsid w:val="003C0750"/>
    <w:rsid w:val="003C08BF"/>
    <w:rsid w:val="003C0BC2"/>
    <w:rsid w:val="003C1500"/>
    <w:rsid w:val="003C6380"/>
    <w:rsid w:val="003D0A7A"/>
    <w:rsid w:val="003D0D2F"/>
    <w:rsid w:val="003D4323"/>
    <w:rsid w:val="003D4BE0"/>
    <w:rsid w:val="003D6932"/>
    <w:rsid w:val="003D75F4"/>
    <w:rsid w:val="003E0387"/>
    <w:rsid w:val="003E0BA4"/>
    <w:rsid w:val="003E1374"/>
    <w:rsid w:val="003E25DC"/>
    <w:rsid w:val="003E3773"/>
    <w:rsid w:val="003E3A00"/>
    <w:rsid w:val="003E3F49"/>
    <w:rsid w:val="003E4977"/>
    <w:rsid w:val="003E51B1"/>
    <w:rsid w:val="003E59E2"/>
    <w:rsid w:val="003E5AC9"/>
    <w:rsid w:val="003E5C6A"/>
    <w:rsid w:val="003E6319"/>
    <w:rsid w:val="003E702E"/>
    <w:rsid w:val="003F12D4"/>
    <w:rsid w:val="003F31EC"/>
    <w:rsid w:val="003F33D2"/>
    <w:rsid w:val="003F407D"/>
    <w:rsid w:val="003F4D40"/>
    <w:rsid w:val="003F5310"/>
    <w:rsid w:val="003F53F3"/>
    <w:rsid w:val="003F5552"/>
    <w:rsid w:val="003F56C7"/>
    <w:rsid w:val="003F6A8A"/>
    <w:rsid w:val="00404C77"/>
    <w:rsid w:val="00404E84"/>
    <w:rsid w:val="00411ECC"/>
    <w:rsid w:val="004128CC"/>
    <w:rsid w:val="00413FA0"/>
    <w:rsid w:val="00414018"/>
    <w:rsid w:val="004142E4"/>
    <w:rsid w:val="004144E7"/>
    <w:rsid w:val="00414782"/>
    <w:rsid w:val="00414B2D"/>
    <w:rsid w:val="004152A7"/>
    <w:rsid w:val="00416C6D"/>
    <w:rsid w:val="0042126E"/>
    <w:rsid w:val="00421D69"/>
    <w:rsid w:val="00421FB9"/>
    <w:rsid w:val="0042421F"/>
    <w:rsid w:val="00424BEF"/>
    <w:rsid w:val="00425991"/>
    <w:rsid w:val="0042744A"/>
    <w:rsid w:val="00427F6D"/>
    <w:rsid w:val="004310D1"/>
    <w:rsid w:val="00431D48"/>
    <w:rsid w:val="00433D75"/>
    <w:rsid w:val="0043477D"/>
    <w:rsid w:val="004360DE"/>
    <w:rsid w:val="00436D4F"/>
    <w:rsid w:val="00436E39"/>
    <w:rsid w:val="004373B0"/>
    <w:rsid w:val="00440983"/>
    <w:rsid w:val="00442A56"/>
    <w:rsid w:val="00445E8E"/>
    <w:rsid w:val="004464AD"/>
    <w:rsid w:val="00447490"/>
    <w:rsid w:val="004501AB"/>
    <w:rsid w:val="004509BF"/>
    <w:rsid w:val="00450D73"/>
    <w:rsid w:val="00451E75"/>
    <w:rsid w:val="00452766"/>
    <w:rsid w:val="00454A38"/>
    <w:rsid w:val="00456375"/>
    <w:rsid w:val="004569CD"/>
    <w:rsid w:val="004575B5"/>
    <w:rsid w:val="00461807"/>
    <w:rsid w:val="00465FD2"/>
    <w:rsid w:val="00466A5E"/>
    <w:rsid w:val="00467A36"/>
    <w:rsid w:val="004717FD"/>
    <w:rsid w:val="004730BD"/>
    <w:rsid w:val="00473D85"/>
    <w:rsid w:val="00474538"/>
    <w:rsid w:val="00474B2E"/>
    <w:rsid w:val="00477D89"/>
    <w:rsid w:val="00482035"/>
    <w:rsid w:val="004822FE"/>
    <w:rsid w:val="00483278"/>
    <w:rsid w:val="00483FD5"/>
    <w:rsid w:val="0048492F"/>
    <w:rsid w:val="00485382"/>
    <w:rsid w:val="0048571E"/>
    <w:rsid w:val="00485E10"/>
    <w:rsid w:val="004876EA"/>
    <w:rsid w:val="00487C7F"/>
    <w:rsid w:val="00490AE3"/>
    <w:rsid w:val="00491BB5"/>
    <w:rsid w:val="00491D52"/>
    <w:rsid w:val="004934E0"/>
    <w:rsid w:val="004935D9"/>
    <w:rsid w:val="00495DD9"/>
    <w:rsid w:val="00497C14"/>
    <w:rsid w:val="00497CD5"/>
    <w:rsid w:val="004A2E8B"/>
    <w:rsid w:val="004A3A3E"/>
    <w:rsid w:val="004B0630"/>
    <w:rsid w:val="004B0A1E"/>
    <w:rsid w:val="004B0B58"/>
    <w:rsid w:val="004B2AD0"/>
    <w:rsid w:val="004B33FC"/>
    <w:rsid w:val="004B36A7"/>
    <w:rsid w:val="004B452D"/>
    <w:rsid w:val="004B5785"/>
    <w:rsid w:val="004B592C"/>
    <w:rsid w:val="004B6685"/>
    <w:rsid w:val="004B7405"/>
    <w:rsid w:val="004B752E"/>
    <w:rsid w:val="004C135C"/>
    <w:rsid w:val="004C25D3"/>
    <w:rsid w:val="004C3075"/>
    <w:rsid w:val="004C34C8"/>
    <w:rsid w:val="004C47AC"/>
    <w:rsid w:val="004C4B0C"/>
    <w:rsid w:val="004C7394"/>
    <w:rsid w:val="004C74FE"/>
    <w:rsid w:val="004D3E87"/>
    <w:rsid w:val="004D76B9"/>
    <w:rsid w:val="004E257B"/>
    <w:rsid w:val="004E4368"/>
    <w:rsid w:val="004E53F4"/>
    <w:rsid w:val="004E650F"/>
    <w:rsid w:val="004F1DFB"/>
    <w:rsid w:val="004F2395"/>
    <w:rsid w:val="004F242A"/>
    <w:rsid w:val="004F2B36"/>
    <w:rsid w:val="004F4CA4"/>
    <w:rsid w:val="004F504C"/>
    <w:rsid w:val="004F6C87"/>
    <w:rsid w:val="004F6FA5"/>
    <w:rsid w:val="005010FB"/>
    <w:rsid w:val="00504AE0"/>
    <w:rsid w:val="0050611F"/>
    <w:rsid w:val="0050709D"/>
    <w:rsid w:val="00507ECB"/>
    <w:rsid w:val="005117FA"/>
    <w:rsid w:val="00520541"/>
    <w:rsid w:val="00520B05"/>
    <w:rsid w:val="00523173"/>
    <w:rsid w:val="005233AD"/>
    <w:rsid w:val="0052388D"/>
    <w:rsid w:val="00524C91"/>
    <w:rsid w:val="00527466"/>
    <w:rsid w:val="00527E56"/>
    <w:rsid w:val="00532683"/>
    <w:rsid w:val="005326B5"/>
    <w:rsid w:val="00532819"/>
    <w:rsid w:val="00532E99"/>
    <w:rsid w:val="00532EBB"/>
    <w:rsid w:val="005336D6"/>
    <w:rsid w:val="00533C7A"/>
    <w:rsid w:val="00536289"/>
    <w:rsid w:val="00536DAE"/>
    <w:rsid w:val="005377B3"/>
    <w:rsid w:val="00540946"/>
    <w:rsid w:val="00542531"/>
    <w:rsid w:val="00546721"/>
    <w:rsid w:val="00546EB2"/>
    <w:rsid w:val="005509C5"/>
    <w:rsid w:val="00551DC1"/>
    <w:rsid w:val="00551F90"/>
    <w:rsid w:val="005521E3"/>
    <w:rsid w:val="00552B70"/>
    <w:rsid w:val="005533C9"/>
    <w:rsid w:val="00554878"/>
    <w:rsid w:val="00554CD5"/>
    <w:rsid w:val="00555BFE"/>
    <w:rsid w:val="005566F2"/>
    <w:rsid w:val="0055736A"/>
    <w:rsid w:val="00562CC1"/>
    <w:rsid w:val="00564CE4"/>
    <w:rsid w:val="005663AF"/>
    <w:rsid w:val="00567A35"/>
    <w:rsid w:val="00570B4C"/>
    <w:rsid w:val="005720B4"/>
    <w:rsid w:val="0057345B"/>
    <w:rsid w:val="00577AC2"/>
    <w:rsid w:val="005819F7"/>
    <w:rsid w:val="00582E85"/>
    <w:rsid w:val="005832C0"/>
    <w:rsid w:val="00583D27"/>
    <w:rsid w:val="005864A0"/>
    <w:rsid w:val="005866B3"/>
    <w:rsid w:val="00586877"/>
    <w:rsid w:val="0059249F"/>
    <w:rsid w:val="0059282F"/>
    <w:rsid w:val="00593687"/>
    <w:rsid w:val="00595069"/>
    <w:rsid w:val="00596297"/>
    <w:rsid w:val="005A00E3"/>
    <w:rsid w:val="005A0F33"/>
    <w:rsid w:val="005A221C"/>
    <w:rsid w:val="005A2FF4"/>
    <w:rsid w:val="005B0C42"/>
    <w:rsid w:val="005B1604"/>
    <w:rsid w:val="005B2A5F"/>
    <w:rsid w:val="005B60F3"/>
    <w:rsid w:val="005B6F0F"/>
    <w:rsid w:val="005C0D93"/>
    <w:rsid w:val="005C2447"/>
    <w:rsid w:val="005C2BA9"/>
    <w:rsid w:val="005C64B8"/>
    <w:rsid w:val="005D1A05"/>
    <w:rsid w:val="005D2EFE"/>
    <w:rsid w:val="005D3FA3"/>
    <w:rsid w:val="005D43D4"/>
    <w:rsid w:val="005D4877"/>
    <w:rsid w:val="005D608C"/>
    <w:rsid w:val="005E1542"/>
    <w:rsid w:val="005E1C4E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5F3BEE"/>
    <w:rsid w:val="005F4F95"/>
    <w:rsid w:val="006009CA"/>
    <w:rsid w:val="0060219B"/>
    <w:rsid w:val="00602BC0"/>
    <w:rsid w:val="00603C7B"/>
    <w:rsid w:val="00603DE5"/>
    <w:rsid w:val="006048F8"/>
    <w:rsid w:val="00605BA3"/>
    <w:rsid w:val="00610516"/>
    <w:rsid w:val="006117D2"/>
    <w:rsid w:val="00611BE1"/>
    <w:rsid w:val="00612B42"/>
    <w:rsid w:val="00614A82"/>
    <w:rsid w:val="0061782E"/>
    <w:rsid w:val="0061788D"/>
    <w:rsid w:val="00621A49"/>
    <w:rsid w:val="00623100"/>
    <w:rsid w:val="00624558"/>
    <w:rsid w:val="0062672B"/>
    <w:rsid w:val="00634DA5"/>
    <w:rsid w:val="00635945"/>
    <w:rsid w:val="00636CD3"/>
    <w:rsid w:val="00637701"/>
    <w:rsid w:val="00637EB6"/>
    <w:rsid w:val="00640BDA"/>
    <w:rsid w:val="006444BB"/>
    <w:rsid w:val="006449A3"/>
    <w:rsid w:val="006450ED"/>
    <w:rsid w:val="006455D3"/>
    <w:rsid w:val="00651F2F"/>
    <w:rsid w:val="006530CC"/>
    <w:rsid w:val="00654725"/>
    <w:rsid w:val="00660C7F"/>
    <w:rsid w:val="006612B2"/>
    <w:rsid w:val="006620D7"/>
    <w:rsid w:val="00670704"/>
    <w:rsid w:val="006719D3"/>
    <w:rsid w:val="00672771"/>
    <w:rsid w:val="006752F9"/>
    <w:rsid w:val="006754CF"/>
    <w:rsid w:val="00675B50"/>
    <w:rsid w:val="00684790"/>
    <w:rsid w:val="00684C81"/>
    <w:rsid w:val="006853EE"/>
    <w:rsid w:val="00686548"/>
    <w:rsid w:val="006867DD"/>
    <w:rsid w:val="006868ED"/>
    <w:rsid w:val="00687271"/>
    <w:rsid w:val="00687A99"/>
    <w:rsid w:val="00692004"/>
    <w:rsid w:val="00692A03"/>
    <w:rsid w:val="00692CE3"/>
    <w:rsid w:val="00695272"/>
    <w:rsid w:val="0069596A"/>
    <w:rsid w:val="00696688"/>
    <w:rsid w:val="006978EB"/>
    <w:rsid w:val="006A1C4A"/>
    <w:rsid w:val="006A3A25"/>
    <w:rsid w:val="006A473A"/>
    <w:rsid w:val="006A4D8C"/>
    <w:rsid w:val="006A7601"/>
    <w:rsid w:val="006A7812"/>
    <w:rsid w:val="006B0D38"/>
    <w:rsid w:val="006B1C5F"/>
    <w:rsid w:val="006B22D0"/>
    <w:rsid w:val="006B2D71"/>
    <w:rsid w:val="006B4F57"/>
    <w:rsid w:val="006B656A"/>
    <w:rsid w:val="006C28E3"/>
    <w:rsid w:val="006C3FAF"/>
    <w:rsid w:val="006C6B99"/>
    <w:rsid w:val="006D036C"/>
    <w:rsid w:val="006D1F28"/>
    <w:rsid w:val="006D3D2F"/>
    <w:rsid w:val="006E0221"/>
    <w:rsid w:val="006E031F"/>
    <w:rsid w:val="006E17E5"/>
    <w:rsid w:val="006E2839"/>
    <w:rsid w:val="006E59B3"/>
    <w:rsid w:val="006E6D88"/>
    <w:rsid w:val="006E6FBA"/>
    <w:rsid w:val="006F0998"/>
    <w:rsid w:val="006F2CBC"/>
    <w:rsid w:val="006F3359"/>
    <w:rsid w:val="006F3DF0"/>
    <w:rsid w:val="006F3F95"/>
    <w:rsid w:val="006F521F"/>
    <w:rsid w:val="006F53CF"/>
    <w:rsid w:val="006F5FFF"/>
    <w:rsid w:val="00700CC5"/>
    <w:rsid w:val="0070114E"/>
    <w:rsid w:val="0070153E"/>
    <w:rsid w:val="0070434E"/>
    <w:rsid w:val="00704CED"/>
    <w:rsid w:val="00706306"/>
    <w:rsid w:val="00710BCE"/>
    <w:rsid w:val="00711D95"/>
    <w:rsid w:val="007127D4"/>
    <w:rsid w:val="007133DB"/>
    <w:rsid w:val="007135B8"/>
    <w:rsid w:val="007143AE"/>
    <w:rsid w:val="00716076"/>
    <w:rsid w:val="00716779"/>
    <w:rsid w:val="007167BF"/>
    <w:rsid w:val="0072017C"/>
    <w:rsid w:val="0072062C"/>
    <w:rsid w:val="0072339C"/>
    <w:rsid w:val="007262FF"/>
    <w:rsid w:val="0072747E"/>
    <w:rsid w:val="00732A08"/>
    <w:rsid w:val="00733F32"/>
    <w:rsid w:val="0073482C"/>
    <w:rsid w:val="007359EC"/>
    <w:rsid w:val="00735A4D"/>
    <w:rsid w:val="007371C0"/>
    <w:rsid w:val="007379FD"/>
    <w:rsid w:val="00737B54"/>
    <w:rsid w:val="00740E21"/>
    <w:rsid w:val="0074219B"/>
    <w:rsid w:val="00742EC6"/>
    <w:rsid w:val="00742FA0"/>
    <w:rsid w:val="00744B25"/>
    <w:rsid w:val="00745252"/>
    <w:rsid w:val="00750BC0"/>
    <w:rsid w:val="00752012"/>
    <w:rsid w:val="007577A2"/>
    <w:rsid w:val="007612BB"/>
    <w:rsid w:val="00761798"/>
    <w:rsid w:val="0076284B"/>
    <w:rsid w:val="007628E6"/>
    <w:rsid w:val="00762ADF"/>
    <w:rsid w:val="00763009"/>
    <w:rsid w:val="00763C04"/>
    <w:rsid w:val="00763E88"/>
    <w:rsid w:val="00765F55"/>
    <w:rsid w:val="00766843"/>
    <w:rsid w:val="00766D4E"/>
    <w:rsid w:val="00767E4A"/>
    <w:rsid w:val="00771CB9"/>
    <w:rsid w:val="0077270E"/>
    <w:rsid w:val="00775AE3"/>
    <w:rsid w:val="00784110"/>
    <w:rsid w:val="00786691"/>
    <w:rsid w:val="00787F7C"/>
    <w:rsid w:val="00790B22"/>
    <w:rsid w:val="00790FBA"/>
    <w:rsid w:val="00792F79"/>
    <w:rsid w:val="0079689F"/>
    <w:rsid w:val="00797C79"/>
    <w:rsid w:val="00797E6C"/>
    <w:rsid w:val="007A17C1"/>
    <w:rsid w:val="007A3B9F"/>
    <w:rsid w:val="007A484B"/>
    <w:rsid w:val="007A7A42"/>
    <w:rsid w:val="007A7FC0"/>
    <w:rsid w:val="007B06F9"/>
    <w:rsid w:val="007B0D6F"/>
    <w:rsid w:val="007B30C6"/>
    <w:rsid w:val="007B3A8F"/>
    <w:rsid w:val="007B413D"/>
    <w:rsid w:val="007B4C09"/>
    <w:rsid w:val="007B62ED"/>
    <w:rsid w:val="007C0970"/>
    <w:rsid w:val="007C13E8"/>
    <w:rsid w:val="007C1BAB"/>
    <w:rsid w:val="007C2475"/>
    <w:rsid w:val="007C3BD6"/>
    <w:rsid w:val="007C4198"/>
    <w:rsid w:val="007C543C"/>
    <w:rsid w:val="007C6BF9"/>
    <w:rsid w:val="007C7069"/>
    <w:rsid w:val="007D088E"/>
    <w:rsid w:val="007D0DBB"/>
    <w:rsid w:val="007D13D7"/>
    <w:rsid w:val="007D513A"/>
    <w:rsid w:val="007D5448"/>
    <w:rsid w:val="007D5E6E"/>
    <w:rsid w:val="007D6052"/>
    <w:rsid w:val="007D6123"/>
    <w:rsid w:val="007D7FB6"/>
    <w:rsid w:val="007E0153"/>
    <w:rsid w:val="007E060A"/>
    <w:rsid w:val="007E3806"/>
    <w:rsid w:val="007F22B6"/>
    <w:rsid w:val="007F28FF"/>
    <w:rsid w:val="007F587E"/>
    <w:rsid w:val="007F75C7"/>
    <w:rsid w:val="007F7E4C"/>
    <w:rsid w:val="0080318E"/>
    <w:rsid w:val="0080403B"/>
    <w:rsid w:val="008045C7"/>
    <w:rsid w:val="00805F90"/>
    <w:rsid w:val="008073ED"/>
    <w:rsid w:val="008077AD"/>
    <w:rsid w:val="00810CF3"/>
    <w:rsid w:val="00811721"/>
    <w:rsid w:val="00811BCC"/>
    <w:rsid w:val="008121E6"/>
    <w:rsid w:val="0081295E"/>
    <w:rsid w:val="00814608"/>
    <w:rsid w:val="00815953"/>
    <w:rsid w:val="00816327"/>
    <w:rsid w:val="00817376"/>
    <w:rsid w:val="00817841"/>
    <w:rsid w:val="00817E7D"/>
    <w:rsid w:val="008221A1"/>
    <w:rsid w:val="008259B3"/>
    <w:rsid w:val="008278DB"/>
    <w:rsid w:val="00830CDB"/>
    <w:rsid w:val="008311A8"/>
    <w:rsid w:val="00831C9E"/>
    <w:rsid w:val="008320BA"/>
    <w:rsid w:val="0083214B"/>
    <w:rsid w:val="0083278C"/>
    <w:rsid w:val="00833F9B"/>
    <w:rsid w:val="00834130"/>
    <w:rsid w:val="00834D9D"/>
    <w:rsid w:val="0083506F"/>
    <w:rsid w:val="00835097"/>
    <w:rsid w:val="00835793"/>
    <w:rsid w:val="00835C52"/>
    <w:rsid w:val="00837816"/>
    <w:rsid w:val="008422D7"/>
    <w:rsid w:val="008439F9"/>
    <w:rsid w:val="00843D23"/>
    <w:rsid w:val="0084442A"/>
    <w:rsid w:val="008446B5"/>
    <w:rsid w:val="0084552C"/>
    <w:rsid w:val="00846D16"/>
    <w:rsid w:val="00850946"/>
    <w:rsid w:val="0085105F"/>
    <w:rsid w:val="00851BC0"/>
    <w:rsid w:val="008531D4"/>
    <w:rsid w:val="00855B9E"/>
    <w:rsid w:val="00856639"/>
    <w:rsid w:val="00857370"/>
    <w:rsid w:val="008622FC"/>
    <w:rsid w:val="008639DD"/>
    <w:rsid w:val="00863F19"/>
    <w:rsid w:val="0086545F"/>
    <w:rsid w:val="00865CAC"/>
    <w:rsid w:val="00870BE0"/>
    <w:rsid w:val="00873F7E"/>
    <w:rsid w:val="00874AC1"/>
    <w:rsid w:val="00874FAB"/>
    <w:rsid w:val="008758B7"/>
    <w:rsid w:val="00876E45"/>
    <w:rsid w:val="00877725"/>
    <w:rsid w:val="00877B0D"/>
    <w:rsid w:val="00880050"/>
    <w:rsid w:val="00880B17"/>
    <w:rsid w:val="00881B07"/>
    <w:rsid w:val="008826AE"/>
    <w:rsid w:val="008846DE"/>
    <w:rsid w:val="00885154"/>
    <w:rsid w:val="00885733"/>
    <w:rsid w:val="008859CE"/>
    <w:rsid w:val="00885FA4"/>
    <w:rsid w:val="008876E3"/>
    <w:rsid w:val="00891B28"/>
    <w:rsid w:val="00894C06"/>
    <w:rsid w:val="00894C26"/>
    <w:rsid w:val="00895026"/>
    <w:rsid w:val="008964EA"/>
    <w:rsid w:val="00896618"/>
    <w:rsid w:val="0089674A"/>
    <w:rsid w:val="008A058D"/>
    <w:rsid w:val="008A1CA2"/>
    <w:rsid w:val="008A2ACC"/>
    <w:rsid w:val="008A2DBB"/>
    <w:rsid w:val="008A370A"/>
    <w:rsid w:val="008A57B5"/>
    <w:rsid w:val="008A5EFA"/>
    <w:rsid w:val="008A5F43"/>
    <w:rsid w:val="008A6AFF"/>
    <w:rsid w:val="008A6F12"/>
    <w:rsid w:val="008A7DA7"/>
    <w:rsid w:val="008B2B82"/>
    <w:rsid w:val="008B3E77"/>
    <w:rsid w:val="008B44E2"/>
    <w:rsid w:val="008B465D"/>
    <w:rsid w:val="008B4A57"/>
    <w:rsid w:val="008B531B"/>
    <w:rsid w:val="008B6D3D"/>
    <w:rsid w:val="008C2257"/>
    <w:rsid w:val="008C2654"/>
    <w:rsid w:val="008C299B"/>
    <w:rsid w:val="008C401B"/>
    <w:rsid w:val="008C5793"/>
    <w:rsid w:val="008C6A88"/>
    <w:rsid w:val="008C71A1"/>
    <w:rsid w:val="008C72DC"/>
    <w:rsid w:val="008D067E"/>
    <w:rsid w:val="008D1562"/>
    <w:rsid w:val="008D3446"/>
    <w:rsid w:val="008D7001"/>
    <w:rsid w:val="008D7562"/>
    <w:rsid w:val="008E1005"/>
    <w:rsid w:val="008E5C89"/>
    <w:rsid w:val="008E6803"/>
    <w:rsid w:val="008E70DE"/>
    <w:rsid w:val="008F07C8"/>
    <w:rsid w:val="008F41E6"/>
    <w:rsid w:val="008F48BA"/>
    <w:rsid w:val="008F5021"/>
    <w:rsid w:val="008F59AB"/>
    <w:rsid w:val="008F5A3C"/>
    <w:rsid w:val="008F7D97"/>
    <w:rsid w:val="009013CD"/>
    <w:rsid w:val="009021F8"/>
    <w:rsid w:val="009045EE"/>
    <w:rsid w:val="00904BEE"/>
    <w:rsid w:val="00910E42"/>
    <w:rsid w:val="00913856"/>
    <w:rsid w:val="00914347"/>
    <w:rsid w:val="00914A4A"/>
    <w:rsid w:val="00914A79"/>
    <w:rsid w:val="00914FC0"/>
    <w:rsid w:val="009155AB"/>
    <w:rsid w:val="00916845"/>
    <w:rsid w:val="00916C67"/>
    <w:rsid w:val="00920392"/>
    <w:rsid w:val="009220D6"/>
    <w:rsid w:val="009226EE"/>
    <w:rsid w:val="00923B3B"/>
    <w:rsid w:val="00924410"/>
    <w:rsid w:val="00926846"/>
    <w:rsid w:val="00934E49"/>
    <w:rsid w:val="00934FAF"/>
    <w:rsid w:val="00935BF8"/>
    <w:rsid w:val="009368FF"/>
    <w:rsid w:val="00942148"/>
    <w:rsid w:val="0094230F"/>
    <w:rsid w:val="0094279A"/>
    <w:rsid w:val="00943F50"/>
    <w:rsid w:val="00945200"/>
    <w:rsid w:val="00946A69"/>
    <w:rsid w:val="00946B53"/>
    <w:rsid w:val="00947E03"/>
    <w:rsid w:val="00947FE6"/>
    <w:rsid w:val="00952122"/>
    <w:rsid w:val="0095347A"/>
    <w:rsid w:val="00953B2B"/>
    <w:rsid w:val="00954225"/>
    <w:rsid w:val="009545DF"/>
    <w:rsid w:val="00956152"/>
    <w:rsid w:val="00956585"/>
    <w:rsid w:val="0095689D"/>
    <w:rsid w:val="00957D40"/>
    <w:rsid w:val="00957F5C"/>
    <w:rsid w:val="00961115"/>
    <w:rsid w:val="009625FB"/>
    <w:rsid w:val="009629D3"/>
    <w:rsid w:val="009654D2"/>
    <w:rsid w:val="00966550"/>
    <w:rsid w:val="00974C6E"/>
    <w:rsid w:val="00976389"/>
    <w:rsid w:val="009768B0"/>
    <w:rsid w:val="009806A1"/>
    <w:rsid w:val="009852BF"/>
    <w:rsid w:val="0099148C"/>
    <w:rsid w:val="009927C4"/>
    <w:rsid w:val="009927D2"/>
    <w:rsid w:val="009931CF"/>
    <w:rsid w:val="00995D09"/>
    <w:rsid w:val="00996C3F"/>
    <w:rsid w:val="00996FEA"/>
    <w:rsid w:val="00997D0D"/>
    <w:rsid w:val="009A2F28"/>
    <w:rsid w:val="009A3D39"/>
    <w:rsid w:val="009A463E"/>
    <w:rsid w:val="009A7CED"/>
    <w:rsid w:val="009B3CFE"/>
    <w:rsid w:val="009B5825"/>
    <w:rsid w:val="009C09DB"/>
    <w:rsid w:val="009C2130"/>
    <w:rsid w:val="009C458E"/>
    <w:rsid w:val="009C4C94"/>
    <w:rsid w:val="009C598B"/>
    <w:rsid w:val="009C5A84"/>
    <w:rsid w:val="009C651E"/>
    <w:rsid w:val="009C6FF6"/>
    <w:rsid w:val="009D160B"/>
    <w:rsid w:val="009D17D2"/>
    <w:rsid w:val="009D344F"/>
    <w:rsid w:val="009D461B"/>
    <w:rsid w:val="009D5BE7"/>
    <w:rsid w:val="009D6CE9"/>
    <w:rsid w:val="009D7191"/>
    <w:rsid w:val="009D7701"/>
    <w:rsid w:val="009E4014"/>
    <w:rsid w:val="009E5D32"/>
    <w:rsid w:val="009E656E"/>
    <w:rsid w:val="009F0475"/>
    <w:rsid w:val="009F095E"/>
    <w:rsid w:val="009F1476"/>
    <w:rsid w:val="009F17BE"/>
    <w:rsid w:val="009F23B6"/>
    <w:rsid w:val="009F39C4"/>
    <w:rsid w:val="009F613B"/>
    <w:rsid w:val="009F7F89"/>
    <w:rsid w:val="00A008B9"/>
    <w:rsid w:val="00A00F95"/>
    <w:rsid w:val="00A0242F"/>
    <w:rsid w:val="00A03B07"/>
    <w:rsid w:val="00A03B72"/>
    <w:rsid w:val="00A04550"/>
    <w:rsid w:val="00A050E1"/>
    <w:rsid w:val="00A0650C"/>
    <w:rsid w:val="00A07F99"/>
    <w:rsid w:val="00A112A1"/>
    <w:rsid w:val="00A11AF1"/>
    <w:rsid w:val="00A12D3A"/>
    <w:rsid w:val="00A13B62"/>
    <w:rsid w:val="00A155E0"/>
    <w:rsid w:val="00A15ABB"/>
    <w:rsid w:val="00A16872"/>
    <w:rsid w:val="00A214D3"/>
    <w:rsid w:val="00A21E59"/>
    <w:rsid w:val="00A22694"/>
    <w:rsid w:val="00A22CB7"/>
    <w:rsid w:val="00A230EA"/>
    <w:rsid w:val="00A241C7"/>
    <w:rsid w:val="00A2486C"/>
    <w:rsid w:val="00A25196"/>
    <w:rsid w:val="00A25498"/>
    <w:rsid w:val="00A26B3C"/>
    <w:rsid w:val="00A26CF3"/>
    <w:rsid w:val="00A351ED"/>
    <w:rsid w:val="00A3653F"/>
    <w:rsid w:val="00A368CB"/>
    <w:rsid w:val="00A36EA3"/>
    <w:rsid w:val="00A4030F"/>
    <w:rsid w:val="00A41677"/>
    <w:rsid w:val="00A41EC2"/>
    <w:rsid w:val="00A42E38"/>
    <w:rsid w:val="00A43786"/>
    <w:rsid w:val="00A4409B"/>
    <w:rsid w:val="00A44FFD"/>
    <w:rsid w:val="00A46B19"/>
    <w:rsid w:val="00A4757A"/>
    <w:rsid w:val="00A505E6"/>
    <w:rsid w:val="00A51EE2"/>
    <w:rsid w:val="00A532D0"/>
    <w:rsid w:val="00A53CEE"/>
    <w:rsid w:val="00A54E5F"/>
    <w:rsid w:val="00A55285"/>
    <w:rsid w:val="00A56097"/>
    <w:rsid w:val="00A56815"/>
    <w:rsid w:val="00A601B5"/>
    <w:rsid w:val="00A60915"/>
    <w:rsid w:val="00A62F2E"/>
    <w:rsid w:val="00A6436C"/>
    <w:rsid w:val="00A65950"/>
    <w:rsid w:val="00A65D2E"/>
    <w:rsid w:val="00A66259"/>
    <w:rsid w:val="00A67F48"/>
    <w:rsid w:val="00A7098E"/>
    <w:rsid w:val="00A70C69"/>
    <w:rsid w:val="00A71977"/>
    <w:rsid w:val="00A72432"/>
    <w:rsid w:val="00A7428F"/>
    <w:rsid w:val="00A75ECF"/>
    <w:rsid w:val="00A76E21"/>
    <w:rsid w:val="00A76EE8"/>
    <w:rsid w:val="00A7729A"/>
    <w:rsid w:val="00A80D39"/>
    <w:rsid w:val="00A81BE7"/>
    <w:rsid w:val="00A834AB"/>
    <w:rsid w:val="00A84DBE"/>
    <w:rsid w:val="00A858FF"/>
    <w:rsid w:val="00A87224"/>
    <w:rsid w:val="00A8758B"/>
    <w:rsid w:val="00A911DE"/>
    <w:rsid w:val="00A921B7"/>
    <w:rsid w:val="00A9293F"/>
    <w:rsid w:val="00A9422E"/>
    <w:rsid w:val="00A976CF"/>
    <w:rsid w:val="00AA078C"/>
    <w:rsid w:val="00AA08F2"/>
    <w:rsid w:val="00AA2193"/>
    <w:rsid w:val="00AA2D3F"/>
    <w:rsid w:val="00AA392B"/>
    <w:rsid w:val="00AA405A"/>
    <w:rsid w:val="00AA4A4E"/>
    <w:rsid w:val="00AA7B8F"/>
    <w:rsid w:val="00AA7CF7"/>
    <w:rsid w:val="00AB234F"/>
    <w:rsid w:val="00AB35C2"/>
    <w:rsid w:val="00AB4966"/>
    <w:rsid w:val="00AB5B55"/>
    <w:rsid w:val="00AB75E3"/>
    <w:rsid w:val="00AB7C17"/>
    <w:rsid w:val="00AC0E5B"/>
    <w:rsid w:val="00AC41AD"/>
    <w:rsid w:val="00AD0BA1"/>
    <w:rsid w:val="00AD1CC6"/>
    <w:rsid w:val="00AD3403"/>
    <w:rsid w:val="00AD41FF"/>
    <w:rsid w:val="00AD4903"/>
    <w:rsid w:val="00AD7166"/>
    <w:rsid w:val="00AE0047"/>
    <w:rsid w:val="00AE17A0"/>
    <w:rsid w:val="00AE1E55"/>
    <w:rsid w:val="00AE28BC"/>
    <w:rsid w:val="00AE64E5"/>
    <w:rsid w:val="00AF2A15"/>
    <w:rsid w:val="00AF3C1F"/>
    <w:rsid w:val="00AF5AB5"/>
    <w:rsid w:val="00AF5D42"/>
    <w:rsid w:val="00AF612A"/>
    <w:rsid w:val="00B008F5"/>
    <w:rsid w:val="00B02D14"/>
    <w:rsid w:val="00B03504"/>
    <w:rsid w:val="00B0364C"/>
    <w:rsid w:val="00B04245"/>
    <w:rsid w:val="00B04492"/>
    <w:rsid w:val="00B04B42"/>
    <w:rsid w:val="00B05535"/>
    <w:rsid w:val="00B10EA8"/>
    <w:rsid w:val="00B12513"/>
    <w:rsid w:val="00B15CDF"/>
    <w:rsid w:val="00B1690E"/>
    <w:rsid w:val="00B169FB"/>
    <w:rsid w:val="00B1713F"/>
    <w:rsid w:val="00B24006"/>
    <w:rsid w:val="00B249A9"/>
    <w:rsid w:val="00B24CD3"/>
    <w:rsid w:val="00B254FC"/>
    <w:rsid w:val="00B3034C"/>
    <w:rsid w:val="00B30D62"/>
    <w:rsid w:val="00B31A60"/>
    <w:rsid w:val="00B33E98"/>
    <w:rsid w:val="00B344D6"/>
    <w:rsid w:val="00B35FC8"/>
    <w:rsid w:val="00B360AB"/>
    <w:rsid w:val="00B372A0"/>
    <w:rsid w:val="00B37611"/>
    <w:rsid w:val="00B411AF"/>
    <w:rsid w:val="00B4167D"/>
    <w:rsid w:val="00B42E4C"/>
    <w:rsid w:val="00B44FBB"/>
    <w:rsid w:val="00B455B5"/>
    <w:rsid w:val="00B456A9"/>
    <w:rsid w:val="00B46619"/>
    <w:rsid w:val="00B46C51"/>
    <w:rsid w:val="00B47670"/>
    <w:rsid w:val="00B479E0"/>
    <w:rsid w:val="00B52EFC"/>
    <w:rsid w:val="00B543F9"/>
    <w:rsid w:val="00B54986"/>
    <w:rsid w:val="00B5569E"/>
    <w:rsid w:val="00B55D34"/>
    <w:rsid w:val="00B562D8"/>
    <w:rsid w:val="00B61F25"/>
    <w:rsid w:val="00B6622E"/>
    <w:rsid w:val="00B66637"/>
    <w:rsid w:val="00B66946"/>
    <w:rsid w:val="00B7026E"/>
    <w:rsid w:val="00B70AA3"/>
    <w:rsid w:val="00B71A05"/>
    <w:rsid w:val="00B73736"/>
    <w:rsid w:val="00B742CF"/>
    <w:rsid w:val="00B761DD"/>
    <w:rsid w:val="00B762D8"/>
    <w:rsid w:val="00B769B2"/>
    <w:rsid w:val="00B80A91"/>
    <w:rsid w:val="00B84EB8"/>
    <w:rsid w:val="00B87B35"/>
    <w:rsid w:val="00B87FCF"/>
    <w:rsid w:val="00B95393"/>
    <w:rsid w:val="00B95DD9"/>
    <w:rsid w:val="00B9791D"/>
    <w:rsid w:val="00BA4C60"/>
    <w:rsid w:val="00BA5DDE"/>
    <w:rsid w:val="00BA669A"/>
    <w:rsid w:val="00BB1CA6"/>
    <w:rsid w:val="00BB2007"/>
    <w:rsid w:val="00BB3215"/>
    <w:rsid w:val="00BB55B7"/>
    <w:rsid w:val="00BB7197"/>
    <w:rsid w:val="00BC1A0D"/>
    <w:rsid w:val="00BC5AFF"/>
    <w:rsid w:val="00BC62BF"/>
    <w:rsid w:val="00BC7E65"/>
    <w:rsid w:val="00BD0DCE"/>
    <w:rsid w:val="00BD3D19"/>
    <w:rsid w:val="00BD4B67"/>
    <w:rsid w:val="00BE1069"/>
    <w:rsid w:val="00BE127B"/>
    <w:rsid w:val="00BE1678"/>
    <w:rsid w:val="00BE326F"/>
    <w:rsid w:val="00BE37E2"/>
    <w:rsid w:val="00BE3FED"/>
    <w:rsid w:val="00BE4ED5"/>
    <w:rsid w:val="00BE4FB9"/>
    <w:rsid w:val="00BE51CE"/>
    <w:rsid w:val="00BE6E54"/>
    <w:rsid w:val="00BE6FD8"/>
    <w:rsid w:val="00BF027B"/>
    <w:rsid w:val="00BF0651"/>
    <w:rsid w:val="00BF25A6"/>
    <w:rsid w:val="00BF3433"/>
    <w:rsid w:val="00BF438E"/>
    <w:rsid w:val="00BF5B4E"/>
    <w:rsid w:val="00BF5CC5"/>
    <w:rsid w:val="00BF6D2B"/>
    <w:rsid w:val="00BF79EF"/>
    <w:rsid w:val="00C00827"/>
    <w:rsid w:val="00C025EF"/>
    <w:rsid w:val="00C02CA7"/>
    <w:rsid w:val="00C0740F"/>
    <w:rsid w:val="00C10A96"/>
    <w:rsid w:val="00C121D2"/>
    <w:rsid w:val="00C12650"/>
    <w:rsid w:val="00C134EE"/>
    <w:rsid w:val="00C15B13"/>
    <w:rsid w:val="00C17CA4"/>
    <w:rsid w:val="00C25DEC"/>
    <w:rsid w:val="00C26BE0"/>
    <w:rsid w:val="00C30400"/>
    <w:rsid w:val="00C30E57"/>
    <w:rsid w:val="00C32D89"/>
    <w:rsid w:val="00C334B2"/>
    <w:rsid w:val="00C342CF"/>
    <w:rsid w:val="00C34723"/>
    <w:rsid w:val="00C40216"/>
    <w:rsid w:val="00C40EF2"/>
    <w:rsid w:val="00C436D1"/>
    <w:rsid w:val="00C47B70"/>
    <w:rsid w:val="00C50426"/>
    <w:rsid w:val="00C55170"/>
    <w:rsid w:val="00C55872"/>
    <w:rsid w:val="00C5608D"/>
    <w:rsid w:val="00C5727D"/>
    <w:rsid w:val="00C606AE"/>
    <w:rsid w:val="00C62BA1"/>
    <w:rsid w:val="00C63213"/>
    <w:rsid w:val="00C651FC"/>
    <w:rsid w:val="00C65E8F"/>
    <w:rsid w:val="00C6793C"/>
    <w:rsid w:val="00C70810"/>
    <w:rsid w:val="00C70922"/>
    <w:rsid w:val="00C72827"/>
    <w:rsid w:val="00C75354"/>
    <w:rsid w:val="00C76C62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2C74"/>
    <w:rsid w:val="00C930D4"/>
    <w:rsid w:val="00C93B4A"/>
    <w:rsid w:val="00C94794"/>
    <w:rsid w:val="00C95E5B"/>
    <w:rsid w:val="00C95F21"/>
    <w:rsid w:val="00CA0AB0"/>
    <w:rsid w:val="00CA0BF9"/>
    <w:rsid w:val="00CA0C46"/>
    <w:rsid w:val="00CA1983"/>
    <w:rsid w:val="00CA3DCA"/>
    <w:rsid w:val="00CA432F"/>
    <w:rsid w:val="00CA4883"/>
    <w:rsid w:val="00CA5396"/>
    <w:rsid w:val="00CA7595"/>
    <w:rsid w:val="00CB19C9"/>
    <w:rsid w:val="00CB239A"/>
    <w:rsid w:val="00CB3D52"/>
    <w:rsid w:val="00CB45C1"/>
    <w:rsid w:val="00CC029D"/>
    <w:rsid w:val="00CC1434"/>
    <w:rsid w:val="00CC195C"/>
    <w:rsid w:val="00CC2B5A"/>
    <w:rsid w:val="00CC5766"/>
    <w:rsid w:val="00CC5B9F"/>
    <w:rsid w:val="00CD035F"/>
    <w:rsid w:val="00CD03B3"/>
    <w:rsid w:val="00CD1603"/>
    <w:rsid w:val="00CD225F"/>
    <w:rsid w:val="00CD4C2E"/>
    <w:rsid w:val="00CD52D2"/>
    <w:rsid w:val="00CE3344"/>
    <w:rsid w:val="00CE62D7"/>
    <w:rsid w:val="00CE68C4"/>
    <w:rsid w:val="00CE7FD5"/>
    <w:rsid w:val="00CF05F0"/>
    <w:rsid w:val="00CF1099"/>
    <w:rsid w:val="00CF1B0D"/>
    <w:rsid w:val="00CF4528"/>
    <w:rsid w:val="00CF4C30"/>
    <w:rsid w:val="00CF4FDE"/>
    <w:rsid w:val="00CF59BD"/>
    <w:rsid w:val="00D00D5E"/>
    <w:rsid w:val="00D01E93"/>
    <w:rsid w:val="00D04A73"/>
    <w:rsid w:val="00D0633C"/>
    <w:rsid w:val="00D12FCC"/>
    <w:rsid w:val="00D147A6"/>
    <w:rsid w:val="00D149FA"/>
    <w:rsid w:val="00D14E83"/>
    <w:rsid w:val="00D15B73"/>
    <w:rsid w:val="00D1656D"/>
    <w:rsid w:val="00D17F3E"/>
    <w:rsid w:val="00D21B0D"/>
    <w:rsid w:val="00D223B6"/>
    <w:rsid w:val="00D23123"/>
    <w:rsid w:val="00D31BDD"/>
    <w:rsid w:val="00D33695"/>
    <w:rsid w:val="00D336A9"/>
    <w:rsid w:val="00D35028"/>
    <w:rsid w:val="00D378FF"/>
    <w:rsid w:val="00D40B95"/>
    <w:rsid w:val="00D40E95"/>
    <w:rsid w:val="00D41762"/>
    <w:rsid w:val="00D42424"/>
    <w:rsid w:val="00D43BA9"/>
    <w:rsid w:val="00D45BD5"/>
    <w:rsid w:val="00D46510"/>
    <w:rsid w:val="00D47647"/>
    <w:rsid w:val="00D5152B"/>
    <w:rsid w:val="00D53DE1"/>
    <w:rsid w:val="00D53F52"/>
    <w:rsid w:val="00D53FE7"/>
    <w:rsid w:val="00D55AB2"/>
    <w:rsid w:val="00D610E2"/>
    <w:rsid w:val="00D6121D"/>
    <w:rsid w:val="00D63018"/>
    <w:rsid w:val="00D647EC"/>
    <w:rsid w:val="00D64BDD"/>
    <w:rsid w:val="00D64F34"/>
    <w:rsid w:val="00D65E00"/>
    <w:rsid w:val="00D67130"/>
    <w:rsid w:val="00D71448"/>
    <w:rsid w:val="00D7167C"/>
    <w:rsid w:val="00D72073"/>
    <w:rsid w:val="00D72DFB"/>
    <w:rsid w:val="00D74928"/>
    <w:rsid w:val="00D75759"/>
    <w:rsid w:val="00D758D1"/>
    <w:rsid w:val="00D76071"/>
    <w:rsid w:val="00D76C23"/>
    <w:rsid w:val="00D81038"/>
    <w:rsid w:val="00D8329F"/>
    <w:rsid w:val="00D85F8E"/>
    <w:rsid w:val="00D86222"/>
    <w:rsid w:val="00D863FD"/>
    <w:rsid w:val="00D86B32"/>
    <w:rsid w:val="00D86C71"/>
    <w:rsid w:val="00D9073D"/>
    <w:rsid w:val="00D916F5"/>
    <w:rsid w:val="00D91958"/>
    <w:rsid w:val="00D92127"/>
    <w:rsid w:val="00D93ECD"/>
    <w:rsid w:val="00D95984"/>
    <w:rsid w:val="00D960F8"/>
    <w:rsid w:val="00DA4820"/>
    <w:rsid w:val="00DA54CB"/>
    <w:rsid w:val="00DA5B87"/>
    <w:rsid w:val="00DA7784"/>
    <w:rsid w:val="00DB16F6"/>
    <w:rsid w:val="00DB21F8"/>
    <w:rsid w:val="00DB3299"/>
    <w:rsid w:val="00DB3628"/>
    <w:rsid w:val="00DB3EFC"/>
    <w:rsid w:val="00DB529E"/>
    <w:rsid w:val="00DB5307"/>
    <w:rsid w:val="00DB714C"/>
    <w:rsid w:val="00DC0FD8"/>
    <w:rsid w:val="00DC1CDA"/>
    <w:rsid w:val="00DC2BF1"/>
    <w:rsid w:val="00DC32B0"/>
    <w:rsid w:val="00DC413A"/>
    <w:rsid w:val="00DC57BA"/>
    <w:rsid w:val="00DC5B9D"/>
    <w:rsid w:val="00DC631F"/>
    <w:rsid w:val="00DC6C0E"/>
    <w:rsid w:val="00DC6CD3"/>
    <w:rsid w:val="00DC78E1"/>
    <w:rsid w:val="00DC78E7"/>
    <w:rsid w:val="00DD01C1"/>
    <w:rsid w:val="00DD087E"/>
    <w:rsid w:val="00DD5942"/>
    <w:rsid w:val="00DD5E6D"/>
    <w:rsid w:val="00DD6D95"/>
    <w:rsid w:val="00DD738A"/>
    <w:rsid w:val="00DD7403"/>
    <w:rsid w:val="00DD7A0E"/>
    <w:rsid w:val="00DE31C6"/>
    <w:rsid w:val="00DE474B"/>
    <w:rsid w:val="00DE4A50"/>
    <w:rsid w:val="00DE5140"/>
    <w:rsid w:val="00DE5881"/>
    <w:rsid w:val="00DE75D6"/>
    <w:rsid w:val="00DF09AE"/>
    <w:rsid w:val="00DF0FD6"/>
    <w:rsid w:val="00DF16C6"/>
    <w:rsid w:val="00DF18DB"/>
    <w:rsid w:val="00DF2997"/>
    <w:rsid w:val="00DF2F40"/>
    <w:rsid w:val="00DF452E"/>
    <w:rsid w:val="00DF6945"/>
    <w:rsid w:val="00DF70DD"/>
    <w:rsid w:val="00DF7424"/>
    <w:rsid w:val="00DF7C10"/>
    <w:rsid w:val="00DF7FB6"/>
    <w:rsid w:val="00E00F16"/>
    <w:rsid w:val="00E01EF3"/>
    <w:rsid w:val="00E03472"/>
    <w:rsid w:val="00E06834"/>
    <w:rsid w:val="00E10BE8"/>
    <w:rsid w:val="00E11676"/>
    <w:rsid w:val="00E11A02"/>
    <w:rsid w:val="00E12CE8"/>
    <w:rsid w:val="00E13163"/>
    <w:rsid w:val="00E14BEA"/>
    <w:rsid w:val="00E201C0"/>
    <w:rsid w:val="00E2059E"/>
    <w:rsid w:val="00E211E7"/>
    <w:rsid w:val="00E21868"/>
    <w:rsid w:val="00E22F10"/>
    <w:rsid w:val="00E24969"/>
    <w:rsid w:val="00E24B20"/>
    <w:rsid w:val="00E26A26"/>
    <w:rsid w:val="00E27DA5"/>
    <w:rsid w:val="00E3234E"/>
    <w:rsid w:val="00E33C4E"/>
    <w:rsid w:val="00E37FD4"/>
    <w:rsid w:val="00E43D4C"/>
    <w:rsid w:val="00E44FA1"/>
    <w:rsid w:val="00E455BD"/>
    <w:rsid w:val="00E4620B"/>
    <w:rsid w:val="00E51C0C"/>
    <w:rsid w:val="00E51EFC"/>
    <w:rsid w:val="00E529A9"/>
    <w:rsid w:val="00E54595"/>
    <w:rsid w:val="00E54842"/>
    <w:rsid w:val="00E5518A"/>
    <w:rsid w:val="00E60444"/>
    <w:rsid w:val="00E60BDA"/>
    <w:rsid w:val="00E6254C"/>
    <w:rsid w:val="00E63C05"/>
    <w:rsid w:val="00E64629"/>
    <w:rsid w:val="00E6526C"/>
    <w:rsid w:val="00E65954"/>
    <w:rsid w:val="00E70020"/>
    <w:rsid w:val="00E70BE8"/>
    <w:rsid w:val="00E73207"/>
    <w:rsid w:val="00E74204"/>
    <w:rsid w:val="00E74883"/>
    <w:rsid w:val="00E756A7"/>
    <w:rsid w:val="00E75768"/>
    <w:rsid w:val="00E8079E"/>
    <w:rsid w:val="00E82E20"/>
    <w:rsid w:val="00E833D4"/>
    <w:rsid w:val="00E83E3A"/>
    <w:rsid w:val="00E856F7"/>
    <w:rsid w:val="00E90DDD"/>
    <w:rsid w:val="00E92761"/>
    <w:rsid w:val="00E9484E"/>
    <w:rsid w:val="00E97794"/>
    <w:rsid w:val="00EA05CA"/>
    <w:rsid w:val="00EA06C1"/>
    <w:rsid w:val="00EA0E45"/>
    <w:rsid w:val="00EA0ECF"/>
    <w:rsid w:val="00EA1499"/>
    <w:rsid w:val="00EA2077"/>
    <w:rsid w:val="00EA33E6"/>
    <w:rsid w:val="00EA3BF3"/>
    <w:rsid w:val="00EA4EE8"/>
    <w:rsid w:val="00EA5388"/>
    <w:rsid w:val="00EA53DF"/>
    <w:rsid w:val="00EA70A2"/>
    <w:rsid w:val="00EA764B"/>
    <w:rsid w:val="00EA7C95"/>
    <w:rsid w:val="00EB0F24"/>
    <w:rsid w:val="00EB390E"/>
    <w:rsid w:val="00EB3D27"/>
    <w:rsid w:val="00EB54C2"/>
    <w:rsid w:val="00EB6F7F"/>
    <w:rsid w:val="00EB778D"/>
    <w:rsid w:val="00EC00CA"/>
    <w:rsid w:val="00EC5EB5"/>
    <w:rsid w:val="00EC6B5B"/>
    <w:rsid w:val="00EC6C60"/>
    <w:rsid w:val="00EC7247"/>
    <w:rsid w:val="00ED00B1"/>
    <w:rsid w:val="00ED080C"/>
    <w:rsid w:val="00ED104D"/>
    <w:rsid w:val="00ED10DC"/>
    <w:rsid w:val="00ED2AD8"/>
    <w:rsid w:val="00ED2BED"/>
    <w:rsid w:val="00ED482C"/>
    <w:rsid w:val="00ED4CFD"/>
    <w:rsid w:val="00ED612E"/>
    <w:rsid w:val="00ED6627"/>
    <w:rsid w:val="00ED79F6"/>
    <w:rsid w:val="00EE1646"/>
    <w:rsid w:val="00EE210D"/>
    <w:rsid w:val="00EE3B2E"/>
    <w:rsid w:val="00EE5EF2"/>
    <w:rsid w:val="00EE6370"/>
    <w:rsid w:val="00EE7638"/>
    <w:rsid w:val="00EF1996"/>
    <w:rsid w:val="00EF2D31"/>
    <w:rsid w:val="00EF4016"/>
    <w:rsid w:val="00EF662D"/>
    <w:rsid w:val="00EF6ACD"/>
    <w:rsid w:val="00EF6ADC"/>
    <w:rsid w:val="00F00757"/>
    <w:rsid w:val="00F028BE"/>
    <w:rsid w:val="00F029C9"/>
    <w:rsid w:val="00F02A65"/>
    <w:rsid w:val="00F059B4"/>
    <w:rsid w:val="00F060F4"/>
    <w:rsid w:val="00F07630"/>
    <w:rsid w:val="00F10638"/>
    <w:rsid w:val="00F110BA"/>
    <w:rsid w:val="00F12643"/>
    <w:rsid w:val="00F12655"/>
    <w:rsid w:val="00F13010"/>
    <w:rsid w:val="00F13CCE"/>
    <w:rsid w:val="00F20027"/>
    <w:rsid w:val="00F20CAE"/>
    <w:rsid w:val="00F20D85"/>
    <w:rsid w:val="00F21022"/>
    <w:rsid w:val="00F2234F"/>
    <w:rsid w:val="00F22E7C"/>
    <w:rsid w:val="00F23E19"/>
    <w:rsid w:val="00F23EC5"/>
    <w:rsid w:val="00F249B5"/>
    <w:rsid w:val="00F311B1"/>
    <w:rsid w:val="00F3183D"/>
    <w:rsid w:val="00F31ACA"/>
    <w:rsid w:val="00F31C28"/>
    <w:rsid w:val="00F349C0"/>
    <w:rsid w:val="00F35D0D"/>
    <w:rsid w:val="00F3709F"/>
    <w:rsid w:val="00F37162"/>
    <w:rsid w:val="00F3776D"/>
    <w:rsid w:val="00F378DE"/>
    <w:rsid w:val="00F414A0"/>
    <w:rsid w:val="00F41CB2"/>
    <w:rsid w:val="00F425A5"/>
    <w:rsid w:val="00F43E6A"/>
    <w:rsid w:val="00F44FB9"/>
    <w:rsid w:val="00F45B2B"/>
    <w:rsid w:val="00F46359"/>
    <w:rsid w:val="00F47512"/>
    <w:rsid w:val="00F524D6"/>
    <w:rsid w:val="00F57F0C"/>
    <w:rsid w:val="00F6086A"/>
    <w:rsid w:val="00F64323"/>
    <w:rsid w:val="00F6643E"/>
    <w:rsid w:val="00F665F0"/>
    <w:rsid w:val="00F66730"/>
    <w:rsid w:val="00F73712"/>
    <w:rsid w:val="00F73905"/>
    <w:rsid w:val="00F73E8F"/>
    <w:rsid w:val="00F7416B"/>
    <w:rsid w:val="00F74E14"/>
    <w:rsid w:val="00F755AF"/>
    <w:rsid w:val="00F7565F"/>
    <w:rsid w:val="00F7596F"/>
    <w:rsid w:val="00F77BDA"/>
    <w:rsid w:val="00F8101A"/>
    <w:rsid w:val="00F8240B"/>
    <w:rsid w:val="00F82ADF"/>
    <w:rsid w:val="00F836FA"/>
    <w:rsid w:val="00F83DC3"/>
    <w:rsid w:val="00F84503"/>
    <w:rsid w:val="00F85A51"/>
    <w:rsid w:val="00F87BE8"/>
    <w:rsid w:val="00F9126D"/>
    <w:rsid w:val="00F91944"/>
    <w:rsid w:val="00F95A23"/>
    <w:rsid w:val="00FA0950"/>
    <w:rsid w:val="00FA178A"/>
    <w:rsid w:val="00FA1C26"/>
    <w:rsid w:val="00FA59E9"/>
    <w:rsid w:val="00FB0026"/>
    <w:rsid w:val="00FB0755"/>
    <w:rsid w:val="00FB0A1A"/>
    <w:rsid w:val="00FB1CFC"/>
    <w:rsid w:val="00FB3B19"/>
    <w:rsid w:val="00FB5198"/>
    <w:rsid w:val="00FB5253"/>
    <w:rsid w:val="00FB5A04"/>
    <w:rsid w:val="00FC1189"/>
    <w:rsid w:val="00FC1816"/>
    <w:rsid w:val="00FC2399"/>
    <w:rsid w:val="00FC2580"/>
    <w:rsid w:val="00FC3978"/>
    <w:rsid w:val="00FC51D3"/>
    <w:rsid w:val="00FC6AA4"/>
    <w:rsid w:val="00FC7C31"/>
    <w:rsid w:val="00FD060F"/>
    <w:rsid w:val="00FD08B2"/>
    <w:rsid w:val="00FD230B"/>
    <w:rsid w:val="00FD34F8"/>
    <w:rsid w:val="00FE0CA5"/>
    <w:rsid w:val="00FE11A7"/>
    <w:rsid w:val="00FE2384"/>
    <w:rsid w:val="00FE31FA"/>
    <w:rsid w:val="00FE502A"/>
    <w:rsid w:val="00FE727A"/>
    <w:rsid w:val="00FE776E"/>
    <w:rsid w:val="00FF0582"/>
    <w:rsid w:val="00FF1C82"/>
    <w:rsid w:val="00FF2A4A"/>
    <w:rsid w:val="00FF3DAF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paragraph" w:customStyle="1" w:styleId="StartEndofChange">
    <w:name w:val="Start/End of Change"/>
    <w:basedOn w:val="1"/>
    <w:qFormat/>
    <w:rsid w:val="00A26C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CRCoverPage">
    <w:name w:val="CR Cover Page"/>
    <w:rsid w:val="0058687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8637-5990-40D3-907F-8557D12E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26</cp:revision>
  <cp:lastPrinted>2003-09-26T02:29:00Z</cp:lastPrinted>
  <dcterms:created xsi:type="dcterms:W3CDTF">2018-06-22T08:34:00Z</dcterms:created>
  <dcterms:modified xsi:type="dcterms:W3CDTF">2018-06-26T05:23:00Z</dcterms:modified>
</cp:coreProperties>
</file>